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3B1BC4" w14:textId="77777777" w:rsidR="00234B68" w:rsidRDefault="00234B68">
      <w:pPr>
        <w:jc w:val="right"/>
        <w:rPr>
          <w:rFonts w:ascii="Arial" w:hAnsi="Arial"/>
          <w:sz w:val="16"/>
        </w:rPr>
      </w:pPr>
    </w:p>
    <w:tbl>
      <w:tblPr>
        <w:tblW w:w="1082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74"/>
        <w:gridCol w:w="2160"/>
        <w:gridCol w:w="2880"/>
        <w:gridCol w:w="2714"/>
      </w:tblGrid>
      <w:tr w:rsidR="00234B68" w:rsidRPr="00611680" w14:paraId="41042ACB" w14:textId="77777777" w:rsidTr="00F26736">
        <w:trPr>
          <w:jc w:val="center"/>
        </w:trPr>
        <w:tc>
          <w:tcPr>
            <w:tcW w:w="3074" w:type="dxa"/>
            <w:tcBorders>
              <w:bottom w:val="dotted" w:sz="4" w:space="0" w:color="auto"/>
            </w:tcBorders>
          </w:tcPr>
          <w:p w14:paraId="22A4EDAB" w14:textId="77777777" w:rsidR="00234B68" w:rsidRPr="00611680" w:rsidRDefault="00234B68" w:rsidP="00FC1CDA">
            <w:pPr>
              <w:ind w:left="176" w:hanging="176"/>
              <w:rPr>
                <w:rFonts w:ascii="Arial" w:hAnsi="Arial"/>
                <w:b/>
                <w:sz w:val="16"/>
              </w:rPr>
            </w:pPr>
            <w:r w:rsidRPr="00611680">
              <w:rPr>
                <w:rFonts w:ascii="Arial" w:hAnsi="Arial"/>
                <w:b/>
                <w:sz w:val="16"/>
              </w:rPr>
              <w:t>1</w:t>
            </w:r>
            <w:bookmarkStart w:id="0" w:name="SN_1"/>
            <w:bookmarkEnd w:id="0"/>
            <w:r w:rsidRPr="00611680">
              <w:rPr>
                <w:rFonts w:ascii="Arial" w:hAnsi="Arial"/>
                <w:b/>
                <w:sz w:val="16"/>
              </w:rPr>
              <w:t>.</w:t>
            </w:r>
            <w:r w:rsidRPr="00611680">
              <w:rPr>
                <w:rFonts w:ascii="Arial" w:hAnsi="Arial"/>
                <w:b/>
                <w:sz w:val="16"/>
              </w:rPr>
              <w:tab/>
            </w:r>
            <w:hyperlink w:anchor="SUPPLIER_NAME" w:history="1">
              <w:r w:rsidR="00465F11" w:rsidRPr="00611680">
                <w:rPr>
                  <w:rStyle w:val="Hyperlink"/>
                  <w:rFonts w:ascii="Arial" w:hAnsi="Arial"/>
                  <w:b/>
                  <w:sz w:val="16"/>
                </w:rPr>
                <w:t>SUP</w:t>
              </w:r>
              <w:bookmarkStart w:id="1" w:name="_Hlt17190151"/>
              <w:r w:rsidR="00465F11" w:rsidRPr="00611680">
                <w:rPr>
                  <w:rStyle w:val="Hyperlink"/>
                  <w:rFonts w:ascii="Arial" w:hAnsi="Arial"/>
                  <w:b/>
                  <w:sz w:val="16"/>
                </w:rPr>
                <w:t>P</w:t>
              </w:r>
              <w:bookmarkStart w:id="2" w:name="_Hlt17187939"/>
              <w:bookmarkEnd w:id="1"/>
              <w:r w:rsidR="00465F11" w:rsidRPr="00611680">
                <w:rPr>
                  <w:rStyle w:val="Hyperlink"/>
                  <w:rFonts w:ascii="Arial" w:hAnsi="Arial"/>
                  <w:b/>
                  <w:sz w:val="16"/>
                </w:rPr>
                <w:t>L</w:t>
              </w:r>
              <w:bookmarkStart w:id="3" w:name="_Hlt17193807"/>
              <w:bookmarkEnd w:id="2"/>
              <w:r w:rsidR="00465F11" w:rsidRPr="00611680">
                <w:rPr>
                  <w:rStyle w:val="Hyperlink"/>
                  <w:rFonts w:ascii="Arial" w:hAnsi="Arial"/>
                  <w:b/>
                  <w:sz w:val="16"/>
                </w:rPr>
                <w:t>I</w:t>
              </w:r>
              <w:bookmarkStart w:id="4" w:name="_Hlt17190656"/>
              <w:bookmarkEnd w:id="3"/>
              <w:r w:rsidR="00465F11" w:rsidRPr="00611680">
                <w:rPr>
                  <w:rStyle w:val="Hyperlink"/>
                  <w:rFonts w:ascii="Arial" w:hAnsi="Arial"/>
                  <w:b/>
                  <w:sz w:val="16"/>
                </w:rPr>
                <w:t>E</w:t>
              </w:r>
              <w:bookmarkStart w:id="5" w:name="_Hlt17187944"/>
              <w:bookmarkEnd w:id="4"/>
              <w:r w:rsidR="00465F11" w:rsidRPr="00611680">
                <w:rPr>
                  <w:rStyle w:val="Hyperlink"/>
                  <w:rFonts w:ascii="Arial" w:hAnsi="Arial"/>
                  <w:b/>
                  <w:sz w:val="16"/>
                </w:rPr>
                <w:t>R</w:t>
              </w:r>
              <w:bookmarkStart w:id="6" w:name="_Hlt17190662"/>
              <w:bookmarkEnd w:id="5"/>
              <w:r w:rsidR="00465F11" w:rsidRPr="00611680">
                <w:rPr>
                  <w:rStyle w:val="Hyperlink"/>
                  <w:rFonts w:ascii="Arial" w:hAnsi="Arial"/>
                  <w:b/>
                  <w:sz w:val="16"/>
                </w:rPr>
                <w:t xml:space="preserve"> </w:t>
              </w:r>
              <w:bookmarkStart w:id="7" w:name="_Hlt17191647"/>
              <w:bookmarkEnd w:id="6"/>
              <w:r w:rsidR="00465F11" w:rsidRPr="00611680">
                <w:rPr>
                  <w:rStyle w:val="Hyperlink"/>
                  <w:rFonts w:ascii="Arial" w:hAnsi="Arial"/>
                  <w:b/>
                  <w:sz w:val="16"/>
                </w:rPr>
                <w:t>N</w:t>
              </w:r>
              <w:bookmarkEnd w:id="7"/>
              <w:r w:rsidR="00465F11" w:rsidRPr="00611680">
                <w:rPr>
                  <w:rStyle w:val="Hyperlink"/>
                  <w:rFonts w:ascii="Arial" w:hAnsi="Arial"/>
                  <w:b/>
                  <w:sz w:val="16"/>
                </w:rPr>
                <w:t>A</w:t>
              </w:r>
              <w:bookmarkStart w:id="8" w:name="_Hlt17188942"/>
              <w:r w:rsidR="00465F11" w:rsidRPr="00611680">
                <w:rPr>
                  <w:rStyle w:val="Hyperlink"/>
                  <w:rFonts w:ascii="Arial" w:hAnsi="Arial"/>
                  <w:b/>
                  <w:sz w:val="16"/>
                </w:rPr>
                <w:t>M</w:t>
              </w:r>
              <w:bookmarkEnd w:id="8"/>
              <w:r w:rsidR="00465F11" w:rsidRPr="00611680">
                <w:rPr>
                  <w:rStyle w:val="Hyperlink"/>
                  <w:rFonts w:ascii="Arial" w:hAnsi="Arial"/>
                  <w:b/>
                  <w:sz w:val="16"/>
                </w:rPr>
                <w:t>E</w:t>
              </w:r>
            </w:hyperlink>
          </w:p>
        </w:tc>
        <w:tc>
          <w:tcPr>
            <w:tcW w:w="2160" w:type="dxa"/>
            <w:tcBorders>
              <w:bottom w:val="dotted" w:sz="4" w:space="0" w:color="auto"/>
            </w:tcBorders>
          </w:tcPr>
          <w:p w14:paraId="2C3E8D31" w14:textId="77777777" w:rsidR="00234B68" w:rsidRPr="00611680" w:rsidRDefault="00234B68" w:rsidP="00465F11">
            <w:pPr>
              <w:ind w:left="162" w:hanging="162"/>
              <w:rPr>
                <w:rFonts w:ascii="Arial" w:hAnsi="Arial"/>
                <w:b/>
                <w:sz w:val="16"/>
              </w:rPr>
            </w:pPr>
            <w:r w:rsidRPr="00611680">
              <w:rPr>
                <w:rFonts w:ascii="Arial" w:hAnsi="Arial"/>
                <w:b/>
                <w:sz w:val="16"/>
              </w:rPr>
              <w:t>2.</w:t>
            </w:r>
            <w:bookmarkStart w:id="9" w:name="VC_2"/>
            <w:bookmarkEnd w:id="9"/>
            <w:r w:rsidRPr="00611680">
              <w:rPr>
                <w:rFonts w:ascii="Arial" w:hAnsi="Arial"/>
                <w:b/>
                <w:sz w:val="16"/>
              </w:rPr>
              <w:tab/>
            </w:r>
            <w:hyperlink w:anchor="VC_2" w:history="1">
              <w:r w:rsidR="00465F11">
                <w:rPr>
                  <w:rStyle w:val="Hyperlink"/>
                  <w:rFonts w:ascii="Arial" w:hAnsi="Arial"/>
                  <w:b/>
                  <w:sz w:val="16"/>
                </w:rPr>
                <w:t>SUPPLIER</w:t>
              </w:r>
              <w:r w:rsidR="00465F11" w:rsidRPr="00611680">
                <w:rPr>
                  <w:rStyle w:val="Hyperlink"/>
                  <w:rFonts w:ascii="Arial" w:hAnsi="Arial"/>
                  <w:b/>
                  <w:sz w:val="16"/>
                </w:rPr>
                <w:t xml:space="preserve"> ID</w:t>
              </w:r>
            </w:hyperlink>
          </w:p>
        </w:tc>
        <w:tc>
          <w:tcPr>
            <w:tcW w:w="2880" w:type="dxa"/>
            <w:tcBorders>
              <w:bottom w:val="dotted" w:sz="4" w:space="0" w:color="auto"/>
            </w:tcBorders>
          </w:tcPr>
          <w:p w14:paraId="76BB62FE" w14:textId="77777777" w:rsidR="00234B68" w:rsidRPr="00611680" w:rsidRDefault="00234B68" w:rsidP="00B3771E">
            <w:pPr>
              <w:ind w:left="162" w:hanging="162"/>
              <w:rPr>
                <w:rFonts w:ascii="Arial" w:hAnsi="Arial"/>
                <w:b/>
                <w:sz w:val="16"/>
              </w:rPr>
            </w:pPr>
            <w:r w:rsidRPr="00611680">
              <w:rPr>
                <w:rFonts w:ascii="Arial" w:hAnsi="Arial"/>
                <w:b/>
                <w:sz w:val="16"/>
              </w:rPr>
              <w:t>3.</w:t>
            </w:r>
            <w:bookmarkStart w:id="10" w:name="PN_3"/>
            <w:bookmarkEnd w:id="10"/>
            <w:r w:rsidRPr="00611680">
              <w:rPr>
                <w:rFonts w:ascii="Arial" w:hAnsi="Arial"/>
                <w:b/>
                <w:sz w:val="16"/>
              </w:rPr>
              <w:tab/>
            </w:r>
            <w:hyperlink w:anchor="PART_NAME" w:history="1">
              <w:r w:rsidR="00465F11" w:rsidRPr="00611680">
                <w:rPr>
                  <w:rStyle w:val="Hyperlink"/>
                  <w:rFonts w:ascii="Arial" w:hAnsi="Arial"/>
                  <w:b/>
                  <w:sz w:val="16"/>
                </w:rPr>
                <w:t>P</w:t>
              </w:r>
              <w:bookmarkStart w:id="11" w:name="_Hlt17188045"/>
              <w:r w:rsidR="00465F11" w:rsidRPr="00611680">
                <w:rPr>
                  <w:rStyle w:val="Hyperlink"/>
                  <w:rFonts w:ascii="Arial" w:hAnsi="Arial"/>
                  <w:b/>
                  <w:sz w:val="16"/>
                </w:rPr>
                <w:t>A</w:t>
              </w:r>
              <w:bookmarkStart w:id="12" w:name="_Hlt17190157"/>
              <w:bookmarkEnd w:id="11"/>
              <w:r w:rsidR="00465F11" w:rsidRPr="00611680">
                <w:rPr>
                  <w:rStyle w:val="Hyperlink"/>
                  <w:rFonts w:ascii="Arial" w:hAnsi="Arial"/>
                  <w:b/>
                  <w:sz w:val="16"/>
                </w:rPr>
                <w:t>R</w:t>
              </w:r>
              <w:bookmarkStart w:id="13" w:name="_Hlt34114137"/>
              <w:bookmarkEnd w:id="12"/>
              <w:r w:rsidR="00465F11" w:rsidRPr="00611680">
                <w:rPr>
                  <w:rStyle w:val="Hyperlink"/>
                  <w:rFonts w:ascii="Arial" w:hAnsi="Arial"/>
                  <w:b/>
                  <w:sz w:val="16"/>
                </w:rPr>
                <w:t>T</w:t>
              </w:r>
              <w:bookmarkEnd w:id="13"/>
              <w:r w:rsidR="00465F11" w:rsidRPr="00611680">
                <w:rPr>
                  <w:rStyle w:val="Hyperlink"/>
                  <w:rFonts w:ascii="Arial" w:hAnsi="Arial"/>
                  <w:b/>
                  <w:sz w:val="16"/>
                </w:rPr>
                <w:t xml:space="preserve"> </w:t>
              </w:r>
              <w:r w:rsidR="00160F89" w:rsidRPr="00160F89">
                <w:rPr>
                  <w:rStyle w:val="Hyperlink"/>
                  <w:rFonts w:ascii="Arial" w:hAnsi="Arial"/>
                  <w:b/>
                  <w:sz w:val="16"/>
                </w:rPr>
                <w:t xml:space="preserve">Description </w:t>
              </w:r>
            </w:hyperlink>
          </w:p>
        </w:tc>
        <w:tc>
          <w:tcPr>
            <w:tcW w:w="2714" w:type="dxa"/>
            <w:tcBorders>
              <w:bottom w:val="dotted" w:sz="4" w:space="0" w:color="auto"/>
            </w:tcBorders>
          </w:tcPr>
          <w:p w14:paraId="0DD1B472" w14:textId="77777777" w:rsidR="00234B68" w:rsidRPr="00611680" w:rsidRDefault="00234B68" w:rsidP="00B3771E">
            <w:pPr>
              <w:ind w:left="162" w:hanging="162"/>
              <w:rPr>
                <w:rFonts w:ascii="Arial" w:hAnsi="Arial"/>
                <w:b/>
                <w:sz w:val="16"/>
              </w:rPr>
            </w:pPr>
            <w:r w:rsidRPr="00611680">
              <w:rPr>
                <w:rFonts w:ascii="Arial" w:hAnsi="Arial"/>
                <w:b/>
                <w:sz w:val="16"/>
              </w:rPr>
              <w:t>4.</w:t>
            </w:r>
            <w:bookmarkStart w:id="14" w:name="PN_4"/>
            <w:bookmarkEnd w:id="14"/>
            <w:r w:rsidRPr="00611680">
              <w:rPr>
                <w:rFonts w:ascii="Arial" w:hAnsi="Arial"/>
                <w:b/>
                <w:sz w:val="16"/>
              </w:rPr>
              <w:tab/>
            </w:r>
            <w:hyperlink w:anchor="PART_NUMBER" w:history="1">
              <w:r w:rsidR="00465F11" w:rsidRPr="00611680">
                <w:rPr>
                  <w:rStyle w:val="Hyperlink"/>
                  <w:rFonts w:ascii="Arial" w:hAnsi="Arial"/>
                  <w:b/>
                  <w:sz w:val="16"/>
                </w:rPr>
                <w:t>PAR</w:t>
              </w:r>
              <w:bookmarkStart w:id="15" w:name="_Hlt17188909"/>
              <w:r w:rsidR="00465F11" w:rsidRPr="00611680">
                <w:rPr>
                  <w:rStyle w:val="Hyperlink"/>
                  <w:rFonts w:ascii="Arial" w:hAnsi="Arial"/>
                  <w:b/>
                  <w:sz w:val="16"/>
                </w:rPr>
                <w:t>T</w:t>
              </w:r>
              <w:bookmarkEnd w:id="15"/>
              <w:r w:rsidR="00465F11" w:rsidRPr="00611680">
                <w:rPr>
                  <w:rStyle w:val="Hyperlink"/>
                  <w:rFonts w:ascii="Arial" w:hAnsi="Arial"/>
                  <w:b/>
                  <w:sz w:val="16"/>
                </w:rPr>
                <w:t xml:space="preserve"> </w:t>
              </w:r>
              <w:bookmarkStart w:id="16" w:name="_Hlt17188455"/>
              <w:r w:rsidR="00465F11" w:rsidRPr="00611680">
                <w:rPr>
                  <w:rStyle w:val="Hyperlink"/>
                  <w:rFonts w:ascii="Arial" w:hAnsi="Arial"/>
                  <w:b/>
                  <w:sz w:val="16"/>
                </w:rPr>
                <w:t>N</w:t>
              </w:r>
              <w:bookmarkStart w:id="17" w:name="_Hlt17190161"/>
              <w:bookmarkEnd w:id="16"/>
              <w:r w:rsidR="00465F11" w:rsidRPr="00611680">
                <w:rPr>
                  <w:rStyle w:val="Hyperlink"/>
                  <w:rFonts w:ascii="Arial" w:hAnsi="Arial"/>
                  <w:b/>
                  <w:sz w:val="16"/>
                </w:rPr>
                <w:t>U</w:t>
              </w:r>
              <w:bookmarkStart w:id="18" w:name="_Hlt17188926"/>
              <w:bookmarkEnd w:id="17"/>
              <w:r w:rsidR="00465F11" w:rsidRPr="00611680">
                <w:rPr>
                  <w:rStyle w:val="Hyperlink"/>
                  <w:rFonts w:ascii="Arial" w:hAnsi="Arial"/>
                  <w:b/>
                  <w:sz w:val="16"/>
                </w:rPr>
                <w:t>M</w:t>
              </w:r>
              <w:bookmarkEnd w:id="18"/>
              <w:r w:rsidR="00465F11" w:rsidRPr="00611680">
                <w:rPr>
                  <w:rStyle w:val="Hyperlink"/>
                  <w:rFonts w:ascii="Arial" w:hAnsi="Arial"/>
                  <w:b/>
                  <w:sz w:val="16"/>
                </w:rPr>
                <w:t>B</w:t>
              </w:r>
              <w:bookmarkStart w:id="19" w:name="_Hlt34114141"/>
              <w:r w:rsidR="00465F11" w:rsidRPr="00611680">
                <w:rPr>
                  <w:rStyle w:val="Hyperlink"/>
                  <w:rFonts w:ascii="Arial" w:hAnsi="Arial"/>
                  <w:b/>
                  <w:sz w:val="16"/>
                </w:rPr>
                <w:t>E</w:t>
              </w:r>
              <w:bookmarkEnd w:id="19"/>
              <w:r w:rsidR="00465F11" w:rsidRPr="00611680">
                <w:rPr>
                  <w:rStyle w:val="Hyperlink"/>
                  <w:rFonts w:ascii="Arial" w:hAnsi="Arial"/>
                  <w:b/>
                  <w:sz w:val="16"/>
                </w:rPr>
                <w:t>R</w:t>
              </w:r>
            </w:hyperlink>
          </w:p>
        </w:tc>
      </w:tr>
      <w:tr w:rsidR="00234B68" w:rsidRPr="00611680" w14:paraId="1AF9A2B4" w14:textId="77777777" w:rsidTr="00F26736">
        <w:trPr>
          <w:trHeight w:val="400"/>
          <w:jc w:val="center"/>
        </w:trPr>
        <w:tc>
          <w:tcPr>
            <w:tcW w:w="3074" w:type="dxa"/>
            <w:tcBorders>
              <w:top w:val="nil"/>
            </w:tcBorders>
            <w:vAlign w:val="center"/>
          </w:tcPr>
          <w:p w14:paraId="57EA7C1F" w14:textId="77777777" w:rsidR="00234B68" w:rsidRPr="00611680" w:rsidRDefault="00234B68">
            <w:pPr>
              <w:rPr>
                <w:rFonts w:ascii="Arial" w:hAnsi="Arial"/>
                <w:sz w:val="16"/>
              </w:rPr>
            </w:pPr>
          </w:p>
        </w:tc>
        <w:tc>
          <w:tcPr>
            <w:tcW w:w="2160" w:type="dxa"/>
            <w:tcBorders>
              <w:top w:val="nil"/>
            </w:tcBorders>
            <w:vAlign w:val="center"/>
          </w:tcPr>
          <w:p w14:paraId="59A88AF3" w14:textId="77777777" w:rsidR="00234B68" w:rsidRPr="00611680" w:rsidRDefault="00234B68">
            <w:pPr>
              <w:rPr>
                <w:rFonts w:ascii="Arial" w:hAnsi="Arial"/>
                <w:sz w:val="16"/>
              </w:rPr>
            </w:pPr>
          </w:p>
        </w:tc>
        <w:tc>
          <w:tcPr>
            <w:tcW w:w="2880" w:type="dxa"/>
            <w:tcBorders>
              <w:top w:val="nil"/>
            </w:tcBorders>
            <w:vAlign w:val="center"/>
          </w:tcPr>
          <w:p w14:paraId="31E77661" w14:textId="77777777" w:rsidR="00234B68" w:rsidRPr="00611680" w:rsidRDefault="00234B68">
            <w:pPr>
              <w:rPr>
                <w:rFonts w:ascii="Arial" w:hAnsi="Arial"/>
                <w:sz w:val="16"/>
              </w:rPr>
            </w:pPr>
          </w:p>
        </w:tc>
        <w:tc>
          <w:tcPr>
            <w:tcW w:w="2714" w:type="dxa"/>
            <w:tcBorders>
              <w:top w:val="nil"/>
            </w:tcBorders>
            <w:vAlign w:val="center"/>
          </w:tcPr>
          <w:p w14:paraId="17B52282" w14:textId="77777777" w:rsidR="00234B68" w:rsidRPr="00611680" w:rsidRDefault="00234B68">
            <w:pPr>
              <w:rPr>
                <w:rFonts w:ascii="Arial" w:hAnsi="Arial"/>
                <w:sz w:val="16"/>
              </w:rPr>
            </w:pPr>
          </w:p>
        </w:tc>
      </w:tr>
      <w:tr w:rsidR="00234B68" w:rsidRPr="00611680" w14:paraId="57B8642E" w14:textId="77777777" w:rsidTr="00F26736">
        <w:trPr>
          <w:jc w:val="center"/>
        </w:trPr>
        <w:tc>
          <w:tcPr>
            <w:tcW w:w="3074" w:type="dxa"/>
            <w:tcBorders>
              <w:bottom w:val="dotted" w:sz="4" w:space="0" w:color="auto"/>
            </w:tcBorders>
          </w:tcPr>
          <w:p w14:paraId="75E3A62F" w14:textId="1F03E328" w:rsidR="00234B68" w:rsidRPr="00611680" w:rsidRDefault="00234B68" w:rsidP="00FC1CDA">
            <w:pPr>
              <w:ind w:left="158" w:hanging="158"/>
              <w:rPr>
                <w:rFonts w:ascii="Arial" w:hAnsi="Arial"/>
                <w:b/>
                <w:sz w:val="16"/>
              </w:rPr>
            </w:pPr>
            <w:r w:rsidRPr="00611680">
              <w:rPr>
                <w:rFonts w:ascii="Arial" w:hAnsi="Arial"/>
                <w:b/>
                <w:sz w:val="16"/>
              </w:rPr>
              <w:t>5.</w:t>
            </w:r>
            <w:r w:rsidR="00465F11">
              <w:t xml:space="preserve"> </w:t>
            </w:r>
            <w:hyperlink w:anchor="SD_5B" w:history="1">
              <w:r w:rsidR="00465F11" w:rsidRPr="00611680">
                <w:rPr>
                  <w:rStyle w:val="Hyperlink"/>
                  <w:rFonts w:ascii="Arial" w:hAnsi="Arial"/>
                  <w:b/>
                  <w:sz w:val="16"/>
                </w:rPr>
                <w:t>SUPPLIER DESIGNATION</w:t>
              </w:r>
              <w:r w:rsidR="00D21F92">
                <w:rPr>
                  <w:rStyle w:val="Hyperlink"/>
                  <w:rFonts w:ascii="Arial" w:hAnsi="Arial"/>
                  <w:b/>
                  <w:sz w:val="16"/>
                </w:rPr>
                <w:t xml:space="preserve"> &amp; REVISION </w:t>
              </w:r>
              <w:r w:rsidR="00465F11" w:rsidRPr="00611680">
                <w:rPr>
                  <w:rStyle w:val="Hyperlink"/>
                  <w:rFonts w:ascii="Arial" w:hAnsi="Arial"/>
                  <w:b/>
                  <w:sz w:val="16"/>
                </w:rPr>
                <w:t>FOR THIS SEQUENCE OF OPERATIONS</w:t>
              </w:r>
            </w:hyperlink>
          </w:p>
        </w:tc>
        <w:tc>
          <w:tcPr>
            <w:tcW w:w="2160" w:type="dxa"/>
            <w:tcBorders>
              <w:bottom w:val="dotted" w:sz="4" w:space="0" w:color="auto"/>
            </w:tcBorders>
            <w:vAlign w:val="bottom"/>
          </w:tcPr>
          <w:p w14:paraId="396B4E43" w14:textId="789F8404" w:rsidR="00234B68" w:rsidRPr="00611680" w:rsidRDefault="00234B68" w:rsidP="00FC1CDA">
            <w:pPr>
              <w:ind w:left="158" w:hanging="158"/>
              <w:rPr>
                <w:rFonts w:ascii="Arial" w:hAnsi="Arial"/>
                <w:b/>
                <w:sz w:val="16"/>
              </w:rPr>
            </w:pPr>
            <w:r w:rsidRPr="00611680">
              <w:rPr>
                <w:rFonts w:ascii="Arial" w:hAnsi="Arial"/>
                <w:b/>
                <w:sz w:val="16"/>
              </w:rPr>
              <w:t>6.</w:t>
            </w:r>
            <w:r w:rsidRPr="00611680">
              <w:rPr>
                <w:rFonts w:ascii="Arial" w:hAnsi="Arial"/>
                <w:b/>
                <w:sz w:val="16"/>
              </w:rPr>
              <w:tab/>
            </w:r>
            <w:hyperlink w:anchor="REV_LETTER" w:history="1">
              <w:r w:rsidR="00D21F92">
                <w:rPr>
                  <w:rStyle w:val="Hyperlink"/>
                  <w:rFonts w:ascii="Arial" w:hAnsi="Arial"/>
                  <w:b/>
                  <w:sz w:val="16"/>
                </w:rPr>
                <w:t>FIXED PROCESS R</w:t>
              </w:r>
              <w:r w:rsidR="00465F11" w:rsidRPr="00611680">
                <w:rPr>
                  <w:rStyle w:val="Hyperlink"/>
                  <w:rFonts w:ascii="Arial" w:hAnsi="Arial"/>
                  <w:b/>
                  <w:sz w:val="16"/>
                </w:rPr>
                <w:t>EVISION LEVEL</w:t>
              </w:r>
            </w:hyperlink>
          </w:p>
        </w:tc>
        <w:tc>
          <w:tcPr>
            <w:tcW w:w="2880" w:type="dxa"/>
            <w:tcBorders>
              <w:bottom w:val="dotted" w:sz="4" w:space="0" w:color="auto"/>
            </w:tcBorders>
            <w:vAlign w:val="bottom"/>
          </w:tcPr>
          <w:p w14:paraId="64A63D79" w14:textId="77777777" w:rsidR="00234B68" w:rsidRPr="00611680" w:rsidRDefault="00234B68" w:rsidP="00FC1CDA">
            <w:pPr>
              <w:ind w:left="158" w:hanging="158"/>
              <w:rPr>
                <w:rFonts w:ascii="Arial" w:hAnsi="Arial"/>
                <w:b/>
                <w:sz w:val="16"/>
              </w:rPr>
            </w:pPr>
            <w:r w:rsidRPr="00611680">
              <w:rPr>
                <w:rFonts w:ascii="Arial" w:hAnsi="Arial"/>
                <w:b/>
                <w:sz w:val="16"/>
              </w:rPr>
              <w:t>7</w:t>
            </w:r>
            <w:r w:rsidRPr="00611680">
              <w:rPr>
                <w:rFonts w:ascii="Arial" w:hAnsi="Arial"/>
                <w:b/>
                <w:color w:val="0000FF"/>
                <w:sz w:val="16"/>
              </w:rPr>
              <w:t>.</w:t>
            </w:r>
            <w:r w:rsidRPr="00611680">
              <w:rPr>
                <w:rFonts w:ascii="Arial" w:hAnsi="Arial"/>
                <w:b/>
                <w:color w:val="0000FF"/>
                <w:sz w:val="16"/>
              </w:rPr>
              <w:tab/>
            </w:r>
            <w:hyperlink w:anchor="ISSUE_DATE" w:history="1">
              <w:r w:rsidR="00465F11" w:rsidRPr="00611680">
                <w:rPr>
                  <w:rStyle w:val="Hyperlink"/>
                  <w:rFonts w:ascii="Arial" w:hAnsi="Arial"/>
                  <w:b/>
                  <w:sz w:val="16"/>
                </w:rPr>
                <w:t>ISSUE DATE</w:t>
              </w:r>
            </w:hyperlink>
          </w:p>
        </w:tc>
        <w:tc>
          <w:tcPr>
            <w:tcW w:w="2714" w:type="dxa"/>
            <w:tcBorders>
              <w:bottom w:val="dotted" w:sz="4" w:space="0" w:color="auto"/>
            </w:tcBorders>
            <w:vAlign w:val="bottom"/>
          </w:tcPr>
          <w:p w14:paraId="589142B1" w14:textId="77777777" w:rsidR="00234B68" w:rsidRPr="00611680" w:rsidRDefault="00234B68" w:rsidP="00F26736">
            <w:pPr>
              <w:ind w:left="158" w:hanging="158"/>
              <w:rPr>
                <w:rFonts w:ascii="Arial" w:hAnsi="Arial"/>
                <w:b/>
                <w:sz w:val="16"/>
              </w:rPr>
            </w:pPr>
            <w:r w:rsidRPr="00611680">
              <w:rPr>
                <w:rFonts w:ascii="Arial" w:hAnsi="Arial"/>
                <w:b/>
                <w:sz w:val="16"/>
              </w:rPr>
              <w:t>8.</w:t>
            </w:r>
            <w:r w:rsidR="00465F11">
              <w:t xml:space="preserve"> </w:t>
            </w:r>
            <w:hyperlink w:anchor="SEQ_FIXED" w:history="1">
              <w:r w:rsidR="001C34F0">
                <w:rPr>
                  <w:rStyle w:val="Hyperlink"/>
                  <w:rFonts w:ascii="Arial" w:hAnsi="Arial"/>
                  <w:b/>
                  <w:sz w:val="16"/>
                </w:rPr>
                <w:t xml:space="preserve">INTIAL or </w:t>
              </w:r>
            </w:hyperlink>
            <w:r w:rsidR="00F26736">
              <w:rPr>
                <w:rStyle w:val="Hyperlink"/>
                <w:rFonts w:ascii="Arial" w:hAnsi="Arial"/>
                <w:b/>
                <w:sz w:val="16"/>
              </w:rPr>
              <w:t>CHANGE</w:t>
            </w:r>
          </w:p>
        </w:tc>
      </w:tr>
      <w:tr w:rsidR="00234B68" w:rsidRPr="00611680" w14:paraId="433E9D8A" w14:textId="77777777" w:rsidTr="00F26736">
        <w:trPr>
          <w:trHeight w:val="400"/>
          <w:jc w:val="center"/>
        </w:trPr>
        <w:tc>
          <w:tcPr>
            <w:tcW w:w="3074" w:type="dxa"/>
            <w:tcBorders>
              <w:top w:val="nil"/>
            </w:tcBorders>
            <w:vAlign w:val="center"/>
          </w:tcPr>
          <w:p w14:paraId="57E8176B" w14:textId="77777777" w:rsidR="00234B68" w:rsidRPr="00611680" w:rsidRDefault="00234B68">
            <w:pPr>
              <w:rPr>
                <w:rFonts w:ascii="Arial" w:hAnsi="Arial"/>
                <w:sz w:val="16"/>
              </w:rPr>
            </w:pPr>
          </w:p>
        </w:tc>
        <w:tc>
          <w:tcPr>
            <w:tcW w:w="2160" w:type="dxa"/>
            <w:tcBorders>
              <w:top w:val="nil"/>
            </w:tcBorders>
            <w:vAlign w:val="center"/>
          </w:tcPr>
          <w:p w14:paraId="7DD7547C" w14:textId="77777777" w:rsidR="00234B68" w:rsidRPr="00611680" w:rsidRDefault="00234B68">
            <w:pPr>
              <w:rPr>
                <w:rFonts w:ascii="Arial" w:hAnsi="Arial"/>
                <w:sz w:val="16"/>
              </w:rPr>
            </w:pPr>
          </w:p>
        </w:tc>
        <w:tc>
          <w:tcPr>
            <w:tcW w:w="2880" w:type="dxa"/>
            <w:tcBorders>
              <w:top w:val="nil"/>
            </w:tcBorders>
            <w:vAlign w:val="center"/>
          </w:tcPr>
          <w:p w14:paraId="48D11979" w14:textId="77777777" w:rsidR="00234B68" w:rsidRPr="00611680" w:rsidRDefault="00234B68" w:rsidP="00382101">
            <w:pPr>
              <w:rPr>
                <w:rFonts w:ascii="Arial" w:hAnsi="Arial"/>
                <w:sz w:val="16"/>
              </w:rPr>
            </w:pPr>
          </w:p>
        </w:tc>
        <w:tc>
          <w:tcPr>
            <w:tcW w:w="2714" w:type="dxa"/>
            <w:tcBorders>
              <w:top w:val="nil"/>
            </w:tcBorders>
            <w:vAlign w:val="center"/>
          </w:tcPr>
          <w:p w14:paraId="18CB1DB0" w14:textId="77777777" w:rsidR="00234B68" w:rsidRPr="00611680" w:rsidRDefault="00234B68">
            <w:pPr>
              <w:rPr>
                <w:rFonts w:ascii="Arial" w:hAnsi="Arial"/>
                <w:sz w:val="16"/>
              </w:rPr>
            </w:pPr>
          </w:p>
        </w:tc>
      </w:tr>
    </w:tbl>
    <w:p w14:paraId="7CC3D376" w14:textId="77777777" w:rsidR="00D21F92" w:rsidRDefault="00F26736" w:rsidP="00D21F92">
      <w:pPr>
        <w:rPr>
          <w:rFonts w:ascii="Arial" w:hAnsi="Arial" w:cs="Arial"/>
          <w:bCs/>
        </w:rPr>
      </w:pPr>
      <w:r w:rsidRPr="00F26736">
        <w:rPr>
          <w:rFonts w:ascii="Arial" w:hAnsi="Arial" w:cs="Arial"/>
        </w:rPr>
        <w:t>Sequence is fixed unless specific consecutive operation descriptions are preceded by “#” in the “Operation” column (Box 9).</w:t>
      </w:r>
      <w:r>
        <w:rPr>
          <w:rFonts w:ascii="Arial" w:hAnsi="Arial" w:cs="Arial"/>
        </w:rPr>
        <w:t xml:space="preserve"> </w:t>
      </w:r>
      <w:r w:rsidR="00D21F92" w:rsidRPr="00611680">
        <w:rPr>
          <w:rFonts w:ascii="Arial" w:hAnsi="Arial" w:cs="Arial"/>
        </w:rPr>
        <w:t>Operation</w:t>
      </w:r>
      <w:r w:rsidR="00D21F92">
        <w:rPr>
          <w:rFonts w:ascii="Arial" w:hAnsi="Arial" w:cs="Arial"/>
        </w:rPr>
        <w:t>s designated with this symbol “#</w:t>
      </w:r>
      <w:r w:rsidR="00D21F92" w:rsidRPr="00611680">
        <w:rPr>
          <w:rFonts w:ascii="Arial" w:hAnsi="Arial" w:cs="Arial"/>
        </w:rPr>
        <w:t>”</w:t>
      </w:r>
      <w:r w:rsidR="00D21F92">
        <w:rPr>
          <w:rFonts w:ascii="Arial" w:hAnsi="Arial" w:cs="Arial"/>
        </w:rPr>
        <w:t xml:space="preserve"> </w:t>
      </w:r>
      <w:r w:rsidR="00D21F92" w:rsidRPr="00611680">
        <w:rPr>
          <w:rFonts w:ascii="Arial" w:hAnsi="Arial" w:cs="Arial"/>
        </w:rPr>
        <w:t xml:space="preserve">after the operation description may be repeated as required to meet the drawing and specification requirements.  The number in the square brackets indicates the total number of times the operation may be performed </w:t>
      </w:r>
      <w:r w:rsidR="00D21F92" w:rsidRPr="00611680">
        <w:rPr>
          <w:rFonts w:ascii="Arial" w:hAnsi="Arial" w:cs="Arial"/>
          <w:bCs/>
        </w:rPr>
        <w:t>without MRB action</w:t>
      </w:r>
      <w:r w:rsidR="00D21F92" w:rsidRPr="00611680">
        <w:rPr>
          <w:rFonts w:ascii="Arial" w:hAnsi="Arial" w:cs="Arial"/>
        </w:rPr>
        <w:t xml:space="preserve">.  </w:t>
      </w:r>
      <w:r w:rsidR="00D21F92" w:rsidRPr="00611680">
        <w:rPr>
          <w:rFonts w:ascii="Arial" w:hAnsi="Arial" w:cs="Arial"/>
          <w:bCs/>
        </w:rPr>
        <w:t>Repeated</w:t>
      </w:r>
      <w:r w:rsidR="00D21F92" w:rsidRPr="00611680">
        <w:rPr>
          <w:rFonts w:ascii="Arial" w:hAnsi="Arial" w:cs="Arial"/>
        </w:rPr>
        <w:t xml:space="preserve"> </w:t>
      </w:r>
      <w:r w:rsidR="00D21F92" w:rsidRPr="00611680">
        <w:rPr>
          <w:rFonts w:ascii="Arial" w:hAnsi="Arial" w:cs="Arial"/>
          <w:bCs/>
        </w:rPr>
        <w:t>o</w:t>
      </w:r>
      <w:r w:rsidR="00D21F92" w:rsidRPr="00611680">
        <w:rPr>
          <w:rFonts w:ascii="Arial" w:hAnsi="Arial" w:cs="Arial"/>
        </w:rPr>
        <w:t xml:space="preserve">perations must be performed in </w:t>
      </w:r>
      <w:r w:rsidR="00D21F92" w:rsidRPr="00611680">
        <w:rPr>
          <w:rFonts w:ascii="Arial" w:hAnsi="Arial" w:cs="Arial"/>
          <w:bCs/>
        </w:rPr>
        <w:t xml:space="preserve">the proper </w:t>
      </w:r>
      <w:r w:rsidR="00D21F92" w:rsidRPr="00611680">
        <w:rPr>
          <w:rFonts w:ascii="Arial" w:hAnsi="Arial" w:cs="Arial"/>
        </w:rPr>
        <w:t>sequence</w:t>
      </w:r>
      <w:r w:rsidR="00D21F92" w:rsidRPr="00611680">
        <w:rPr>
          <w:rFonts w:ascii="Arial" w:hAnsi="Arial" w:cs="Arial"/>
          <w:bCs/>
        </w:rPr>
        <w:t>; however</w:t>
      </w:r>
      <w:r w:rsidR="00D21F92">
        <w:rPr>
          <w:rFonts w:ascii="Arial" w:hAnsi="Arial" w:cs="Arial"/>
          <w:bCs/>
        </w:rPr>
        <w:t>,</w:t>
      </w:r>
      <w:r w:rsidR="00D21F92" w:rsidRPr="00611680">
        <w:rPr>
          <w:rFonts w:ascii="Arial" w:hAnsi="Arial" w:cs="Arial"/>
          <w:bCs/>
        </w:rPr>
        <w:t xml:space="preserve"> all elements of the sequence need not be repeated provided all drawing and specification requirements are met.</w:t>
      </w:r>
    </w:p>
    <w:p w14:paraId="16ADD277" w14:textId="7F945D1C" w:rsidR="001C34F0" w:rsidRPr="00611680" w:rsidRDefault="00D21F92" w:rsidP="00D21F92">
      <w:pPr>
        <w:rPr>
          <w:rFonts w:ascii="Arial" w:hAnsi="Arial"/>
          <w:sz w:val="16"/>
        </w:rPr>
      </w:pPr>
      <w:r w:rsidRPr="001C34F0">
        <w:rPr>
          <w:rFonts w:ascii="Arial" w:hAnsi="Arial" w:cs="Arial"/>
          <w:bCs/>
        </w:rPr>
        <w:t>Additional in-process inspections previously approved in the sequence and/or as a Fixed Process can be used in the manufacture of the parts without submitting a change (Form #</w:t>
      </w:r>
      <w:r>
        <w:rPr>
          <w:rFonts w:ascii="Arial" w:hAnsi="Arial" w:cs="Arial"/>
          <w:bCs/>
        </w:rPr>
        <w:t>6-015-02</w:t>
      </w:r>
      <w:r w:rsidRPr="001C34F0">
        <w:rPr>
          <w:rFonts w:ascii="Arial" w:hAnsi="Arial" w:cs="Arial"/>
          <w:bCs/>
        </w:rPr>
        <w:t>) to the Sequence</w:t>
      </w:r>
      <w:r w:rsidR="001C34F0" w:rsidRPr="001C34F0">
        <w:rPr>
          <w:rFonts w:ascii="Arial" w:hAnsi="Arial" w:cs="Arial"/>
          <w:bCs/>
        </w:rPr>
        <w:t>.</w:t>
      </w:r>
    </w:p>
    <w:tbl>
      <w:tblPr>
        <w:tblW w:w="103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13"/>
        <w:gridCol w:w="2304"/>
        <w:gridCol w:w="1890"/>
        <w:gridCol w:w="1440"/>
        <w:gridCol w:w="1980"/>
      </w:tblGrid>
      <w:tr w:rsidR="00465F11" w14:paraId="6C7E9F90" w14:textId="77777777" w:rsidTr="00C41262">
        <w:trPr>
          <w:cantSplit/>
          <w:trHeight w:val="384"/>
        </w:trPr>
        <w:tc>
          <w:tcPr>
            <w:tcW w:w="2713" w:type="dxa"/>
            <w:vAlign w:val="bottom"/>
          </w:tcPr>
          <w:bookmarkStart w:id="20" w:name="OLE_LINK1"/>
          <w:p w14:paraId="256FCCB7" w14:textId="77777777" w:rsidR="00465F11" w:rsidRPr="00611680" w:rsidRDefault="00465F11" w:rsidP="002C7882">
            <w:pPr>
              <w:pStyle w:val="BodyText2"/>
              <w:keepLines/>
              <w:ind w:left="162" w:hanging="162"/>
              <w:rPr>
                <w:b w:val="0"/>
                <w:color w:val="0000FF"/>
              </w:rPr>
            </w:pPr>
            <w:r w:rsidRPr="00611680">
              <w:rPr>
                <w:color w:val="0000FF"/>
              </w:rPr>
              <w:fldChar w:fldCharType="begin"/>
            </w:r>
            <w:r w:rsidRPr="00611680">
              <w:rPr>
                <w:color w:val="0000FF"/>
              </w:rPr>
              <w:instrText xml:space="preserve"> HYPERLINK  \l "OP_9B" </w:instrText>
            </w:r>
            <w:r w:rsidRPr="00611680">
              <w:rPr>
                <w:color w:val="0000FF"/>
              </w:rPr>
            </w:r>
            <w:r w:rsidRPr="00611680">
              <w:rPr>
                <w:color w:val="0000FF"/>
              </w:rPr>
              <w:fldChar w:fldCharType="separate"/>
            </w:r>
            <w:r w:rsidRPr="00611680">
              <w:rPr>
                <w:rStyle w:val="Hyperlink"/>
              </w:rPr>
              <w:t>9.</w:t>
            </w:r>
            <w:r w:rsidRPr="00611680">
              <w:rPr>
                <w:rStyle w:val="Hyperlink"/>
              </w:rPr>
              <w:tab/>
              <w:t>Operation</w:t>
            </w:r>
            <w:r w:rsidRPr="00611680">
              <w:rPr>
                <w:color w:val="0000FF"/>
              </w:rPr>
              <w:fldChar w:fldCharType="end"/>
            </w:r>
          </w:p>
        </w:tc>
        <w:tc>
          <w:tcPr>
            <w:tcW w:w="2304" w:type="dxa"/>
            <w:vAlign w:val="bottom"/>
          </w:tcPr>
          <w:p w14:paraId="4D0D45C5" w14:textId="77777777" w:rsidR="00465F11" w:rsidRPr="00611680" w:rsidRDefault="00F1100A" w:rsidP="00F1100A">
            <w:pPr>
              <w:pStyle w:val="BodyText2"/>
              <w:keepLines/>
              <w:ind w:left="252" w:hanging="252"/>
              <w:rPr>
                <w:color w:val="0000FF"/>
                <w:u w:val="single"/>
              </w:rPr>
            </w:pPr>
            <w:hyperlink w:anchor="FEATURE_10B" w:history="1">
              <w:r w:rsidRPr="00611680">
                <w:rPr>
                  <w:rStyle w:val="Hyperlink"/>
                </w:rPr>
                <w:t>10.</w:t>
              </w:r>
              <w:r w:rsidRPr="00611680">
                <w:rPr>
                  <w:rStyle w:val="Hyperlink"/>
                </w:rPr>
                <w:tab/>
              </w:r>
              <w:r>
                <w:rPr>
                  <w:rStyle w:val="Hyperlink"/>
                </w:rPr>
                <w:t xml:space="preserve">Process Equipment </w:t>
              </w:r>
            </w:hyperlink>
          </w:p>
        </w:tc>
        <w:tc>
          <w:tcPr>
            <w:tcW w:w="1890" w:type="dxa"/>
            <w:vAlign w:val="bottom"/>
          </w:tcPr>
          <w:p w14:paraId="113A86BD" w14:textId="77777777" w:rsidR="00465F11" w:rsidRPr="00611680" w:rsidRDefault="00465F11" w:rsidP="002C7882">
            <w:pPr>
              <w:pStyle w:val="BodyText2"/>
              <w:keepLines/>
              <w:ind w:left="252" w:hanging="252"/>
              <w:rPr>
                <w:b w:val="0"/>
                <w:color w:val="0000FF"/>
              </w:rPr>
            </w:pPr>
            <w:hyperlink w:anchor="SPEC_11B" w:history="1">
              <w:r w:rsidRPr="00611680">
                <w:rPr>
                  <w:rStyle w:val="Hyperlink"/>
                </w:rPr>
                <w:t>11.</w:t>
              </w:r>
              <w:r w:rsidRPr="00611680">
                <w:rPr>
                  <w:rStyle w:val="Hyperlink"/>
                </w:rPr>
                <w:tab/>
                <w:t>Specification</w:t>
              </w:r>
            </w:hyperlink>
          </w:p>
        </w:tc>
        <w:tc>
          <w:tcPr>
            <w:tcW w:w="1440" w:type="dxa"/>
            <w:vAlign w:val="bottom"/>
          </w:tcPr>
          <w:p w14:paraId="0D4FB0EB" w14:textId="77777777" w:rsidR="00465F11" w:rsidRPr="00611680" w:rsidRDefault="00465F11" w:rsidP="004E649D">
            <w:pPr>
              <w:keepLines/>
              <w:ind w:left="252" w:hanging="252"/>
              <w:rPr>
                <w:rFonts w:ascii="Arial" w:hAnsi="Arial"/>
                <w:b/>
                <w:color w:val="0000FF"/>
                <w:sz w:val="16"/>
              </w:rPr>
            </w:pPr>
            <w:hyperlink w:anchor="FIXED_PROCESS_ID" w:history="1">
              <w:r w:rsidRPr="00611680">
                <w:rPr>
                  <w:rStyle w:val="Hyperlink"/>
                  <w:rFonts w:ascii="Arial" w:hAnsi="Arial"/>
                  <w:b/>
                  <w:sz w:val="16"/>
                </w:rPr>
                <w:t>12.</w:t>
              </w:r>
              <w:r w:rsidRPr="00611680">
                <w:rPr>
                  <w:rStyle w:val="Hyperlink"/>
                  <w:rFonts w:ascii="Arial" w:hAnsi="Arial"/>
                  <w:b/>
                  <w:sz w:val="16"/>
                </w:rPr>
                <w:tab/>
              </w:r>
              <w:r w:rsidR="004E649D">
                <w:rPr>
                  <w:rStyle w:val="Hyperlink"/>
                  <w:rFonts w:ascii="Arial" w:hAnsi="Arial"/>
                  <w:b/>
                  <w:sz w:val="16"/>
                </w:rPr>
                <w:t>Sub-tier</w:t>
              </w:r>
            </w:hyperlink>
          </w:p>
        </w:tc>
        <w:tc>
          <w:tcPr>
            <w:tcW w:w="1980" w:type="dxa"/>
          </w:tcPr>
          <w:p w14:paraId="4542D9F3" w14:textId="77777777" w:rsidR="00A2743F" w:rsidRDefault="00A2743F" w:rsidP="002C7882">
            <w:pPr>
              <w:keepLines/>
              <w:ind w:left="252" w:hanging="252"/>
              <w:rPr>
                <w:rStyle w:val="Hyperlink"/>
                <w:rFonts w:ascii="Arial" w:hAnsi="Arial"/>
                <w:sz w:val="16"/>
              </w:rPr>
            </w:pPr>
          </w:p>
          <w:p w14:paraId="30B00A0F" w14:textId="77777777" w:rsidR="00465F11" w:rsidRPr="00A2743F" w:rsidRDefault="00A2743F" w:rsidP="004E649D">
            <w:pPr>
              <w:keepLines/>
              <w:ind w:left="252" w:hanging="252"/>
              <w:rPr>
                <w:b/>
              </w:rPr>
            </w:pPr>
            <w:r w:rsidRPr="00A2743F">
              <w:rPr>
                <w:rStyle w:val="Hyperlink"/>
                <w:rFonts w:ascii="Arial" w:hAnsi="Arial"/>
                <w:b/>
                <w:sz w:val="16"/>
              </w:rPr>
              <w:t xml:space="preserve">13. </w:t>
            </w:r>
            <w:r w:rsidR="004E649D">
              <w:rPr>
                <w:rStyle w:val="Hyperlink"/>
                <w:rFonts w:ascii="Arial" w:hAnsi="Arial"/>
                <w:b/>
                <w:sz w:val="16"/>
              </w:rPr>
              <w:t>Operation No</w:t>
            </w:r>
            <w:r w:rsidRPr="00A2743F">
              <w:rPr>
                <w:rStyle w:val="Hyperlink"/>
                <w:rFonts w:ascii="Arial" w:hAnsi="Arial"/>
                <w:b/>
                <w:sz w:val="16"/>
              </w:rPr>
              <w:t>:</w:t>
            </w:r>
          </w:p>
        </w:tc>
      </w:tr>
      <w:bookmarkEnd w:id="20"/>
      <w:tr w:rsidR="00465F11" w14:paraId="1DD3B953" w14:textId="77777777" w:rsidTr="00071066">
        <w:trPr>
          <w:cantSplit/>
          <w:trHeight w:val="385"/>
        </w:trPr>
        <w:tc>
          <w:tcPr>
            <w:tcW w:w="2713" w:type="dxa"/>
            <w:vAlign w:val="center"/>
          </w:tcPr>
          <w:p w14:paraId="50BC4768" w14:textId="77777777" w:rsidR="00465F11" w:rsidRDefault="00465F11">
            <w:pPr>
              <w:rPr>
                <w:rFonts w:ascii="Arial" w:hAnsi="Arial"/>
                <w:sz w:val="16"/>
              </w:rPr>
            </w:pPr>
          </w:p>
        </w:tc>
        <w:tc>
          <w:tcPr>
            <w:tcW w:w="2304" w:type="dxa"/>
            <w:vAlign w:val="center"/>
          </w:tcPr>
          <w:p w14:paraId="620C306E" w14:textId="77777777" w:rsidR="00952BCA" w:rsidRDefault="00952BCA">
            <w:pPr>
              <w:jc w:val="center"/>
              <w:rPr>
                <w:rFonts w:ascii="Arial" w:hAnsi="Arial"/>
                <w:sz w:val="16"/>
              </w:rPr>
            </w:pPr>
          </w:p>
        </w:tc>
        <w:tc>
          <w:tcPr>
            <w:tcW w:w="1890" w:type="dxa"/>
            <w:vAlign w:val="center"/>
          </w:tcPr>
          <w:p w14:paraId="08AAC907" w14:textId="77777777" w:rsidR="00465F11" w:rsidRDefault="00465F11" w:rsidP="00BE036C">
            <w:pPr>
              <w:jc w:val="center"/>
              <w:rPr>
                <w:rFonts w:ascii="Arial" w:hAnsi="Arial"/>
                <w:sz w:val="16"/>
              </w:rPr>
            </w:pPr>
          </w:p>
        </w:tc>
        <w:tc>
          <w:tcPr>
            <w:tcW w:w="1440" w:type="dxa"/>
            <w:vAlign w:val="center"/>
          </w:tcPr>
          <w:p w14:paraId="1AEEB596" w14:textId="77777777" w:rsidR="00465F11" w:rsidRDefault="00465F11">
            <w:pPr>
              <w:jc w:val="center"/>
              <w:rPr>
                <w:rFonts w:ascii="Arial" w:hAnsi="Arial"/>
                <w:sz w:val="16"/>
              </w:rPr>
            </w:pPr>
          </w:p>
        </w:tc>
        <w:tc>
          <w:tcPr>
            <w:tcW w:w="1980" w:type="dxa"/>
            <w:vAlign w:val="center"/>
          </w:tcPr>
          <w:p w14:paraId="52B8FD21" w14:textId="77777777" w:rsidR="00465F11" w:rsidRDefault="00465F11" w:rsidP="00071066">
            <w:pPr>
              <w:jc w:val="center"/>
              <w:rPr>
                <w:rFonts w:ascii="Arial" w:hAnsi="Arial"/>
                <w:sz w:val="16"/>
              </w:rPr>
            </w:pPr>
          </w:p>
        </w:tc>
      </w:tr>
      <w:tr w:rsidR="00465F11" w14:paraId="536CFA37" w14:textId="77777777" w:rsidTr="00071066">
        <w:trPr>
          <w:cantSplit/>
          <w:trHeight w:val="358"/>
        </w:trPr>
        <w:tc>
          <w:tcPr>
            <w:tcW w:w="2713" w:type="dxa"/>
            <w:vAlign w:val="center"/>
          </w:tcPr>
          <w:p w14:paraId="5E7972ED" w14:textId="77777777" w:rsidR="00465F11" w:rsidRDefault="00465F11" w:rsidP="00020928">
            <w:pPr>
              <w:rPr>
                <w:rFonts w:ascii="Arial" w:hAnsi="Arial"/>
                <w:sz w:val="16"/>
              </w:rPr>
            </w:pPr>
          </w:p>
        </w:tc>
        <w:tc>
          <w:tcPr>
            <w:tcW w:w="2304" w:type="dxa"/>
            <w:vAlign w:val="center"/>
          </w:tcPr>
          <w:p w14:paraId="743ADCC4" w14:textId="77777777" w:rsidR="00952BCA" w:rsidRDefault="00952BCA">
            <w:pPr>
              <w:jc w:val="center"/>
              <w:rPr>
                <w:rFonts w:ascii="Arial" w:hAnsi="Arial"/>
                <w:sz w:val="16"/>
              </w:rPr>
            </w:pPr>
          </w:p>
        </w:tc>
        <w:tc>
          <w:tcPr>
            <w:tcW w:w="1890" w:type="dxa"/>
            <w:vAlign w:val="center"/>
          </w:tcPr>
          <w:p w14:paraId="11342FE9" w14:textId="77777777" w:rsidR="00465F11" w:rsidRDefault="00465F11" w:rsidP="00BE036C">
            <w:pPr>
              <w:jc w:val="center"/>
              <w:rPr>
                <w:rFonts w:ascii="Arial" w:hAnsi="Arial"/>
                <w:sz w:val="16"/>
              </w:rPr>
            </w:pPr>
          </w:p>
        </w:tc>
        <w:tc>
          <w:tcPr>
            <w:tcW w:w="1440" w:type="dxa"/>
            <w:vAlign w:val="center"/>
          </w:tcPr>
          <w:p w14:paraId="1A1EB5EB" w14:textId="77777777" w:rsidR="00465F11" w:rsidRDefault="00465F11">
            <w:pPr>
              <w:jc w:val="center"/>
              <w:rPr>
                <w:rFonts w:ascii="Arial" w:hAnsi="Arial"/>
                <w:sz w:val="16"/>
              </w:rPr>
            </w:pPr>
          </w:p>
        </w:tc>
        <w:tc>
          <w:tcPr>
            <w:tcW w:w="1980" w:type="dxa"/>
            <w:vAlign w:val="center"/>
          </w:tcPr>
          <w:p w14:paraId="2735BBA9" w14:textId="77777777" w:rsidR="00465F11" w:rsidRDefault="00465F11" w:rsidP="00071066">
            <w:pPr>
              <w:jc w:val="center"/>
              <w:rPr>
                <w:rFonts w:ascii="Arial" w:hAnsi="Arial"/>
                <w:sz w:val="16"/>
              </w:rPr>
            </w:pPr>
          </w:p>
        </w:tc>
      </w:tr>
      <w:tr w:rsidR="00465F11" w14:paraId="2CCDA3DB" w14:textId="77777777" w:rsidTr="00071066">
        <w:trPr>
          <w:cantSplit/>
          <w:trHeight w:val="348"/>
        </w:trPr>
        <w:tc>
          <w:tcPr>
            <w:tcW w:w="2713" w:type="dxa"/>
            <w:vAlign w:val="center"/>
          </w:tcPr>
          <w:p w14:paraId="16C7F62F" w14:textId="77777777" w:rsidR="00465F11" w:rsidRDefault="00465F11">
            <w:pPr>
              <w:rPr>
                <w:rFonts w:ascii="Arial" w:hAnsi="Arial"/>
                <w:sz w:val="16"/>
              </w:rPr>
            </w:pPr>
          </w:p>
        </w:tc>
        <w:tc>
          <w:tcPr>
            <w:tcW w:w="2304" w:type="dxa"/>
            <w:vAlign w:val="center"/>
          </w:tcPr>
          <w:p w14:paraId="103C39A0" w14:textId="77777777" w:rsidR="00510A26" w:rsidRDefault="00510A26">
            <w:pPr>
              <w:jc w:val="center"/>
              <w:rPr>
                <w:rFonts w:ascii="Arial" w:hAnsi="Arial"/>
                <w:sz w:val="16"/>
              </w:rPr>
            </w:pPr>
          </w:p>
        </w:tc>
        <w:tc>
          <w:tcPr>
            <w:tcW w:w="1890" w:type="dxa"/>
            <w:vAlign w:val="center"/>
          </w:tcPr>
          <w:p w14:paraId="717B6CB7" w14:textId="77777777" w:rsidR="00465F11" w:rsidRDefault="00465F11" w:rsidP="00BE036C">
            <w:pPr>
              <w:jc w:val="center"/>
              <w:rPr>
                <w:rFonts w:ascii="Arial" w:hAnsi="Arial"/>
                <w:sz w:val="16"/>
              </w:rPr>
            </w:pPr>
          </w:p>
        </w:tc>
        <w:tc>
          <w:tcPr>
            <w:tcW w:w="1440" w:type="dxa"/>
            <w:vAlign w:val="center"/>
          </w:tcPr>
          <w:p w14:paraId="27068E29" w14:textId="77777777" w:rsidR="00465F11" w:rsidRDefault="00465F11">
            <w:pPr>
              <w:jc w:val="center"/>
              <w:rPr>
                <w:rFonts w:ascii="Arial" w:hAnsi="Arial"/>
                <w:sz w:val="16"/>
              </w:rPr>
            </w:pPr>
          </w:p>
        </w:tc>
        <w:tc>
          <w:tcPr>
            <w:tcW w:w="1980" w:type="dxa"/>
            <w:vAlign w:val="center"/>
          </w:tcPr>
          <w:p w14:paraId="4188811A" w14:textId="77777777" w:rsidR="00465F11" w:rsidRDefault="00465F11" w:rsidP="00071066">
            <w:pPr>
              <w:jc w:val="center"/>
              <w:rPr>
                <w:rFonts w:ascii="Arial" w:hAnsi="Arial"/>
                <w:sz w:val="16"/>
              </w:rPr>
            </w:pPr>
          </w:p>
        </w:tc>
      </w:tr>
      <w:tr w:rsidR="000A6C50" w14:paraId="07FF6AFA" w14:textId="77777777" w:rsidTr="00071066">
        <w:trPr>
          <w:cantSplit/>
          <w:trHeight w:val="358"/>
        </w:trPr>
        <w:tc>
          <w:tcPr>
            <w:tcW w:w="2713" w:type="dxa"/>
            <w:vAlign w:val="center"/>
          </w:tcPr>
          <w:p w14:paraId="6813C121" w14:textId="77777777" w:rsidR="000A6C50" w:rsidRDefault="000A6C50">
            <w:pPr>
              <w:rPr>
                <w:rFonts w:ascii="Arial" w:hAnsi="Arial"/>
                <w:sz w:val="16"/>
              </w:rPr>
            </w:pPr>
          </w:p>
        </w:tc>
        <w:tc>
          <w:tcPr>
            <w:tcW w:w="2304" w:type="dxa"/>
            <w:vAlign w:val="center"/>
          </w:tcPr>
          <w:p w14:paraId="58E4EE25" w14:textId="77777777" w:rsidR="005C5753" w:rsidRDefault="005C5753" w:rsidP="00071066">
            <w:pPr>
              <w:jc w:val="center"/>
              <w:rPr>
                <w:rFonts w:ascii="Arial" w:hAnsi="Arial"/>
                <w:sz w:val="16"/>
              </w:rPr>
            </w:pPr>
          </w:p>
        </w:tc>
        <w:tc>
          <w:tcPr>
            <w:tcW w:w="1890" w:type="dxa"/>
            <w:vAlign w:val="center"/>
          </w:tcPr>
          <w:p w14:paraId="6190F581" w14:textId="77777777" w:rsidR="000A6C50" w:rsidRDefault="000A6C50" w:rsidP="005C5753">
            <w:pPr>
              <w:jc w:val="center"/>
              <w:rPr>
                <w:rFonts w:ascii="Arial" w:hAnsi="Arial"/>
                <w:sz w:val="16"/>
              </w:rPr>
            </w:pPr>
          </w:p>
        </w:tc>
        <w:tc>
          <w:tcPr>
            <w:tcW w:w="1440" w:type="dxa"/>
            <w:vAlign w:val="center"/>
          </w:tcPr>
          <w:p w14:paraId="11273D91" w14:textId="77777777" w:rsidR="000A6C50" w:rsidRDefault="000A6C50">
            <w:pPr>
              <w:jc w:val="center"/>
              <w:rPr>
                <w:rFonts w:ascii="Arial" w:hAnsi="Arial"/>
                <w:sz w:val="16"/>
              </w:rPr>
            </w:pPr>
          </w:p>
        </w:tc>
        <w:tc>
          <w:tcPr>
            <w:tcW w:w="1980" w:type="dxa"/>
            <w:vAlign w:val="center"/>
          </w:tcPr>
          <w:p w14:paraId="2971A624" w14:textId="77777777" w:rsidR="000A6C50" w:rsidRDefault="000A6C50" w:rsidP="00071066">
            <w:pPr>
              <w:jc w:val="center"/>
              <w:rPr>
                <w:rFonts w:ascii="Arial" w:hAnsi="Arial"/>
                <w:sz w:val="16"/>
              </w:rPr>
            </w:pPr>
          </w:p>
        </w:tc>
      </w:tr>
      <w:tr w:rsidR="00465F11" w14:paraId="44AB74F8" w14:textId="77777777" w:rsidTr="00071066">
        <w:trPr>
          <w:cantSplit/>
          <w:trHeight w:val="358"/>
        </w:trPr>
        <w:tc>
          <w:tcPr>
            <w:tcW w:w="2713" w:type="dxa"/>
            <w:vAlign w:val="center"/>
          </w:tcPr>
          <w:p w14:paraId="6CB7BFA0" w14:textId="77777777" w:rsidR="00465F11" w:rsidRDefault="00465F11">
            <w:pPr>
              <w:rPr>
                <w:rFonts w:ascii="Arial" w:hAnsi="Arial"/>
                <w:sz w:val="16"/>
              </w:rPr>
            </w:pPr>
          </w:p>
        </w:tc>
        <w:tc>
          <w:tcPr>
            <w:tcW w:w="2304" w:type="dxa"/>
            <w:vAlign w:val="center"/>
          </w:tcPr>
          <w:p w14:paraId="603F4FEA" w14:textId="77777777" w:rsidR="00510A26" w:rsidRDefault="00510A26" w:rsidP="00071066">
            <w:pPr>
              <w:jc w:val="center"/>
              <w:rPr>
                <w:rFonts w:ascii="Arial" w:hAnsi="Arial"/>
                <w:sz w:val="16"/>
              </w:rPr>
            </w:pPr>
          </w:p>
        </w:tc>
        <w:tc>
          <w:tcPr>
            <w:tcW w:w="1890" w:type="dxa"/>
            <w:vAlign w:val="center"/>
          </w:tcPr>
          <w:p w14:paraId="77E9A855" w14:textId="77777777" w:rsidR="00465F11" w:rsidRDefault="00465F11" w:rsidP="00BE036C">
            <w:pPr>
              <w:jc w:val="center"/>
              <w:rPr>
                <w:rFonts w:ascii="Arial" w:hAnsi="Arial"/>
                <w:sz w:val="16"/>
              </w:rPr>
            </w:pPr>
          </w:p>
        </w:tc>
        <w:tc>
          <w:tcPr>
            <w:tcW w:w="1440" w:type="dxa"/>
            <w:vAlign w:val="center"/>
          </w:tcPr>
          <w:p w14:paraId="59EBCD66" w14:textId="77777777" w:rsidR="00465F11" w:rsidRDefault="00465F11">
            <w:pPr>
              <w:jc w:val="center"/>
              <w:rPr>
                <w:rFonts w:ascii="Arial" w:hAnsi="Arial"/>
                <w:sz w:val="16"/>
              </w:rPr>
            </w:pPr>
          </w:p>
        </w:tc>
        <w:tc>
          <w:tcPr>
            <w:tcW w:w="1980" w:type="dxa"/>
            <w:vAlign w:val="center"/>
          </w:tcPr>
          <w:p w14:paraId="46339A18" w14:textId="77777777" w:rsidR="00465F11" w:rsidRDefault="00465F11" w:rsidP="00071066">
            <w:pPr>
              <w:jc w:val="center"/>
              <w:rPr>
                <w:rFonts w:ascii="Arial" w:hAnsi="Arial"/>
                <w:sz w:val="16"/>
              </w:rPr>
            </w:pPr>
          </w:p>
        </w:tc>
      </w:tr>
      <w:tr w:rsidR="00465F11" w14:paraId="63F468F5" w14:textId="77777777" w:rsidTr="00071066">
        <w:trPr>
          <w:cantSplit/>
          <w:trHeight w:val="376"/>
        </w:trPr>
        <w:tc>
          <w:tcPr>
            <w:tcW w:w="2713" w:type="dxa"/>
            <w:vAlign w:val="center"/>
          </w:tcPr>
          <w:p w14:paraId="00B3174E" w14:textId="77777777" w:rsidR="00465F11" w:rsidRDefault="00465F11" w:rsidP="00F4687C">
            <w:pPr>
              <w:rPr>
                <w:rFonts w:ascii="Arial" w:hAnsi="Arial"/>
                <w:sz w:val="16"/>
              </w:rPr>
            </w:pPr>
          </w:p>
        </w:tc>
        <w:tc>
          <w:tcPr>
            <w:tcW w:w="2304" w:type="dxa"/>
            <w:vAlign w:val="center"/>
          </w:tcPr>
          <w:p w14:paraId="7191AA34" w14:textId="77777777" w:rsidR="00952BCA" w:rsidRDefault="00952BCA" w:rsidP="00510A26">
            <w:pPr>
              <w:jc w:val="center"/>
              <w:rPr>
                <w:rFonts w:ascii="Arial" w:hAnsi="Arial"/>
                <w:sz w:val="16"/>
              </w:rPr>
            </w:pPr>
          </w:p>
        </w:tc>
        <w:tc>
          <w:tcPr>
            <w:tcW w:w="1890" w:type="dxa"/>
            <w:vAlign w:val="center"/>
          </w:tcPr>
          <w:p w14:paraId="7C3B86CC" w14:textId="77777777" w:rsidR="00465F11" w:rsidRDefault="00465F11" w:rsidP="00BE036C">
            <w:pPr>
              <w:jc w:val="center"/>
              <w:rPr>
                <w:rFonts w:ascii="Arial" w:hAnsi="Arial"/>
                <w:sz w:val="16"/>
              </w:rPr>
            </w:pPr>
          </w:p>
        </w:tc>
        <w:tc>
          <w:tcPr>
            <w:tcW w:w="1440" w:type="dxa"/>
            <w:vAlign w:val="center"/>
          </w:tcPr>
          <w:p w14:paraId="12AF39DF" w14:textId="77777777" w:rsidR="00465F11" w:rsidRDefault="00465F11" w:rsidP="00A61248">
            <w:pPr>
              <w:jc w:val="center"/>
              <w:rPr>
                <w:rFonts w:ascii="Arial" w:hAnsi="Arial"/>
                <w:sz w:val="16"/>
              </w:rPr>
            </w:pPr>
          </w:p>
        </w:tc>
        <w:tc>
          <w:tcPr>
            <w:tcW w:w="1980" w:type="dxa"/>
            <w:vAlign w:val="center"/>
          </w:tcPr>
          <w:p w14:paraId="674BD9EE" w14:textId="77777777" w:rsidR="00465F11" w:rsidRDefault="00465F11" w:rsidP="00071066">
            <w:pPr>
              <w:jc w:val="center"/>
              <w:rPr>
                <w:rFonts w:ascii="Arial" w:hAnsi="Arial"/>
                <w:sz w:val="16"/>
              </w:rPr>
            </w:pPr>
          </w:p>
        </w:tc>
      </w:tr>
      <w:tr w:rsidR="00465F11" w14:paraId="3430311F" w14:textId="77777777" w:rsidTr="00071066">
        <w:trPr>
          <w:cantSplit/>
          <w:trHeight w:val="450"/>
        </w:trPr>
        <w:tc>
          <w:tcPr>
            <w:tcW w:w="2713" w:type="dxa"/>
            <w:vAlign w:val="center"/>
          </w:tcPr>
          <w:p w14:paraId="326B759E" w14:textId="77777777" w:rsidR="00465F11" w:rsidRDefault="00465F11" w:rsidP="00F4687C">
            <w:pPr>
              <w:rPr>
                <w:rFonts w:ascii="Arial" w:hAnsi="Arial"/>
                <w:sz w:val="16"/>
              </w:rPr>
            </w:pPr>
          </w:p>
        </w:tc>
        <w:tc>
          <w:tcPr>
            <w:tcW w:w="2304" w:type="dxa"/>
            <w:vAlign w:val="center"/>
          </w:tcPr>
          <w:p w14:paraId="5F8BF67A" w14:textId="77777777" w:rsidR="00952BCA" w:rsidRDefault="00952BCA" w:rsidP="00F4687C">
            <w:pPr>
              <w:jc w:val="center"/>
              <w:rPr>
                <w:rFonts w:ascii="Arial" w:hAnsi="Arial"/>
                <w:sz w:val="16"/>
              </w:rPr>
            </w:pPr>
          </w:p>
        </w:tc>
        <w:tc>
          <w:tcPr>
            <w:tcW w:w="1890" w:type="dxa"/>
            <w:vAlign w:val="center"/>
          </w:tcPr>
          <w:p w14:paraId="177B9C7C" w14:textId="77777777" w:rsidR="00465F11" w:rsidRDefault="00465F11" w:rsidP="00BE036C">
            <w:pPr>
              <w:jc w:val="center"/>
              <w:rPr>
                <w:rFonts w:ascii="Arial" w:hAnsi="Arial"/>
                <w:sz w:val="16"/>
              </w:rPr>
            </w:pPr>
          </w:p>
        </w:tc>
        <w:tc>
          <w:tcPr>
            <w:tcW w:w="1440" w:type="dxa"/>
            <w:vAlign w:val="center"/>
          </w:tcPr>
          <w:p w14:paraId="7C2F05AE" w14:textId="77777777" w:rsidR="00465F11" w:rsidRDefault="00465F11" w:rsidP="00205F0B">
            <w:pPr>
              <w:jc w:val="center"/>
              <w:rPr>
                <w:rFonts w:ascii="Arial" w:hAnsi="Arial"/>
                <w:sz w:val="16"/>
              </w:rPr>
            </w:pPr>
          </w:p>
        </w:tc>
        <w:tc>
          <w:tcPr>
            <w:tcW w:w="1980" w:type="dxa"/>
            <w:vAlign w:val="center"/>
          </w:tcPr>
          <w:p w14:paraId="32F9CCBD" w14:textId="77777777" w:rsidR="00465F11" w:rsidRDefault="00465F11" w:rsidP="00071066">
            <w:pPr>
              <w:jc w:val="center"/>
              <w:rPr>
                <w:rFonts w:ascii="Arial" w:hAnsi="Arial"/>
                <w:sz w:val="16"/>
              </w:rPr>
            </w:pPr>
          </w:p>
        </w:tc>
      </w:tr>
      <w:tr w:rsidR="00465F11" w14:paraId="28A7EC8F" w14:textId="77777777" w:rsidTr="00071066">
        <w:trPr>
          <w:cantSplit/>
          <w:trHeight w:val="486"/>
        </w:trPr>
        <w:tc>
          <w:tcPr>
            <w:tcW w:w="2713" w:type="dxa"/>
            <w:vAlign w:val="center"/>
          </w:tcPr>
          <w:p w14:paraId="37D95086" w14:textId="77777777" w:rsidR="00465F11" w:rsidRDefault="00465F11" w:rsidP="00506F12">
            <w:pPr>
              <w:rPr>
                <w:rFonts w:ascii="Arial" w:hAnsi="Arial"/>
                <w:sz w:val="16"/>
              </w:rPr>
            </w:pPr>
          </w:p>
        </w:tc>
        <w:tc>
          <w:tcPr>
            <w:tcW w:w="2304" w:type="dxa"/>
            <w:vAlign w:val="center"/>
          </w:tcPr>
          <w:p w14:paraId="26F2EB7D" w14:textId="77777777" w:rsidR="00952BCA" w:rsidRDefault="00952BCA" w:rsidP="001C000E">
            <w:pPr>
              <w:jc w:val="center"/>
              <w:rPr>
                <w:rFonts w:ascii="Arial" w:hAnsi="Arial"/>
                <w:sz w:val="16"/>
              </w:rPr>
            </w:pPr>
          </w:p>
        </w:tc>
        <w:tc>
          <w:tcPr>
            <w:tcW w:w="1890" w:type="dxa"/>
            <w:vAlign w:val="center"/>
          </w:tcPr>
          <w:p w14:paraId="5040E6D6" w14:textId="77777777" w:rsidR="00465F11" w:rsidRDefault="00465F11" w:rsidP="00BE036C">
            <w:pPr>
              <w:jc w:val="center"/>
              <w:rPr>
                <w:rFonts w:ascii="Arial" w:hAnsi="Arial"/>
                <w:sz w:val="16"/>
              </w:rPr>
            </w:pPr>
          </w:p>
        </w:tc>
        <w:tc>
          <w:tcPr>
            <w:tcW w:w="1440" w:type="dxa"/>
            <w:vAlign w:val="center"/>
          </w:tcPr>
          <w:p w14:paraId="64E48412" w14:textId="77777777" w:rsidR="00465F11" w:rsidRDefault="00465F11" w:rsidP="001C000E">
            <w:pPr>
              <w:jc w:val="center"/>
              <w:rPr>
                <w:rFonts w:ascii="Arial" w:hAnsi="Arial"/>
                <w:sz w:val="16"/>
              </w:rPr>
            </w:pPr>
          </w:p>
        </w:tc>
        <w:tc>
          <w:tcPr>
            <w:tcW w:w="1980" w:type="dxa"/>
            <w:vAlign w:val="center"/>
          </w:tcPr>
          <w:p w14:paraId="2DAB88B2" w14:textId="77777777" w:rsidR="00465F11" w:rsidRDefault="00465F11" w:rsidP="00071066">
            <w:pPr>
              <w:jc w:val="center"/>
              <w:rPr>
                <w:rFonts w:ascii="Arial" w:hAnsi="Arial"/>
                <w:sz w:val="16"/>
              </w:rPr>
            </w:pPr>
          </w:p>
        </w:tc>
      </w:tr>
      <w:tr w:rsidR="00465F11" w14:paraId="4CA4DAF0" w14:textId="77777777" w:rsidTr="00071066">
        <w:trPr>
          <w:cantSplit/>
          <w:trHeight w:val="531"/>
        </w:trPr>
        <w:tc>
          <w:tcPr>
            <w:tcW w:w="2713" w:type="dxa"/>
            <w:vAlign w:val="center"/>
          </w:tcPr>
          <w:p w14:paraId="4D2ADFE6" w14:textId="77777777" w:rsidR="00465F11" w:rsidRDefault="00465F11" w:rsidP="005C5753">
            <w:pPr>
              <w:rPr>
                <w:rFonts w:ascii="Arial" w:hAnsi="Arial"/>
                <w:sz w:val="16"/>
              </w:rPr>
            </w:pPr>
          </w:p>
        </w:tc>
        <w:tc>
          <w:tcPr>
            <w:tcW w:w="2304" w:type="dxa"/>
            <w:vAlign w:val="center"/>
          </w:tcPr>
          <w:p w14:paraId="00DC4C02" w14:textId="77777777" w:rsidR="00952BCA" w:rsidRDefault="00952BCA" w:rsidP="00F4687C">
            <w:pPr>
              <w:jc w:val="center"/>
              <w:rPr>
                <w:rFonts w:ascii="Arial" w:hAnsi="Arial"/>
                <w:sz w:val="16"/>
              </w:rPr>
            </w:pPr>
          </w:p>
        </w:tc>
        <w:tc>
          <w:tcPr>
            <w:tcW w:w="1890" w:type="dxa"/>
            <w:vAlign w:val="center"/>
          </w:tcPr>
          <w:p w14:paraId="1E5C86DA" w14:textId="77777777" w:rsidR="00465F11" w:rsidRDefault="00465F11" w:rsidP="00506F12">
            <w:pPr>
              <w:jc w:val="center"/>
              <w:rPr>
                <w:rFonts w:ascii="Arial" w:hAnsi="Arial"/>
                <w:sz w:val="16"/>
              </w:rPr>
            </w:pPr>
          </w:p>
        </w:tc>
        <w:tc>
          <w:tcPr>
            <w:tcW w:w="1440" w:type="dxa"/>
            <w:vAlign w:val="center"/>
          </w:tcPr>
          <w:p w14:paraId="5EAE0D6C" w14:textId="77777777" w:rsidR="00465F11" w:rsidRDefault="00465F11" w:rsidP="00F4687C">
            <w:pPr>
              <w:jc w:val="center"/>
              <w:rPr>
                <w:rFonts w:ascii="Arial" w:hAnsi="Arial"/>
                <w:sz w:val="16"/>
              </w:rPr>
            </w:pPr>
          </w:p>
        </w:tc>
        <w:tc>
          <w:tcPr>
            <w:tcW w:w="1980" w:type="dxa"/>
            <w:vAlign w:val="center"/>
          </w:tcPr>
          <w:p w14:paraId="5645BE5D" w14:textId="77777777" w:rsidR="00465F11" w:rsidRDefault="00465F11" w:rsidP="00071066">
            <w:pPr>
              <w:jc w:val="center"/>
              <w:rPr>
                <w:rFonts w:ascii="Arial" w:hAnsi="Arial"/>
                <w:sz w:val="16"/>
              </w:rPr>
            </w:pPr>
          </w:p>
        </w:tc>
      </w:tr>
      <w:tr w:rsidR="00465F11" w14:paraId="07FAA633" w14:textId="77777777" w:rsidTr="005C5753">
        <w:trPr>
          <w:cantSplit/>
          <w:trHeight w:val="503"/>
        </w:trPr>
        <w:tc>
          <w:tcPr>
            <w:tcW w:w="2713" w:type="dxa"/>
            <w:vAlign w:val="center"/>
          </w:tcPr>
          <w:p w14:paraId="6B700B44" w14:textId="77777777" w:rsidR="00465F11" w:rsidRDefault="00465F11" w:rsidP="005C5753">
            <w:pPr>
              <w:rPr>
                <w:rFonts w:ascii="Arial" w:hAnsi="Arial"/>
                <w:sz w:val="16"/>
              </w:rPr>
            </w:pPr>
          </w:p>
        </w:tc>
        <w:tc>
          <w:tcPr>
            <w:tcW w:w="2304" w:type="dxa"/>
            <w:vAlign w:val="center"/>
          </w:tcPr>
          <w:p w14:paraId="446D26FD" w14:textId="77777777" w:rsidR="00952BCA" w:rsidRDefault="00952BCA" w:rsidP="00F4687C">
            <w:pPr>
              <w:jc w:val="center"/>
              <w:rPr>
                <w:rFonts w:ascii="Arial" w:hAnsi="Arial"/>
                <w:sz w:val="16"/>
              </w:rPr>
            </w:pPr>
          </w:p>
        </w:tc>
        <w:tc>
          <w:tcPr>
            <w:tcW w:w="1890" w:type="dxa"/>
            <w:vAlign w:val="center"/>
          </w:tcPr>
          <w:p w14:paraId="2A7D9858" w14:textId="77777777" w:rsidR="00465F11" w:rsidRDefault="00465F11" w:rsidP="00BE036C">
            <w:pPr>
              <w:jc w:val="center"/>
              <w:rPr>
                <w:rFonts w:ascii="Arial" w:hAnsi="Arial"/>
                <w:sz w:val="16"/>
              </w:rPr>
            </w:pPr>
          </w:p>
        </w:tc>
        <w:tc>
          <w:tcPr>
            <w:tcW w:w="1440" w:type="dxa"/>
            <w:vAlign w:val="center"/>
          </w:tcPr>
          <w:p w14:paraId="2F4A390B" w14:textId="77777777" w:rsidR="00465F11" w:rsidRDefault="00465F11" w:rsidP="00F4687C">
            <w:pPr>
              <w:jc w:val="center"/>
              <w:rPr>
                <w:rFonts w:ascii="Arial" w:hAnsi="Arial"/>
                <w:sz w:val="16"/>
              </w:rPr>
            </w:pPr>
          </w:p>
        </w:tc>
        <w:tc>
          <w:tcPr>
            <w:tcW w:w="1980" w:type="dxa"/>
            <w:vAlign w:val="center"/>
          </w:tcPr>
          <w:p w14:paraId="4D7B2300" w14:textId="77777777" w:rsidR="00465F11" w:rsidRDefault="00465F11" w:rsidP="00071066">
            <w:pPr>
              <w:jc w:val="center"/>
              <w:rPr>
                <w:rFonts w:ascii="Arial" w:hAnsi="Arial"/>
                <w:sz w:val="16"/>
              </w:rPr>
            </w:pPr>
          </w:p>
        </w:tc>
      </w:tr>
      <w:tr w:rsidR="00465F11" w14:paraId="22C6C944" w14:textId="77777777" w:rsidTr="005C5753">
        <w:trPr>
          <w:cantSplit/>
          <w:trHeight w:val="431"/>
        </w:trPr>
        <w:tc>
          <w:tcPr>
            <w:tcW w:w="2713" w:type="dxa"/>
            <w:vAlign w:val="center"/>
          </w:tcPr>
          <w:p w14:paraId="35C694EC" w14:textId="77777777" w:rsidR="00465F11" w:rsidRDefault="00465F11" w:rsidP="005C5753">
            <w:pPr>
              <w:rPr>
                <w:rFonts w:ascii="Arial" w:hAnsi="Arial"/>
                <w:sz w:val="16"/>
              </w:rPr>
            </w:pPr>
          </w:p>
        </w:tc>
        <w:tc>
          <w:tcPr>
            <w:tcW w:w="2304" w:type="dxa"/>
            <w:vAlign w:val="center"/>
          </w:tcPr>
          <w:p w14:paraId="1E4BE386" w14:textId="77777777" w:rsidR="00952BCA" w:rsidRDefault="00952BCA" w:rsidP="00952BCA">
            <w:pPr>
              <w:jc w:val="center"/>
              <w:rPr>
                <w:rFonts w:ascii="Arial" w:hAnsi="Arial"/>
                <w:sz w:val="16"/>
              </w:rPr>
            </w:pPr>
          </w:p>
        </w:tc>
        <w:tc>
          <w:tcPr>
            <w:tcW w:w="1890" w:type="dxa"/>
            <w:vAlign w:val="center"/>
          </w:tcPr>
          <w:p w14:paraId="60645196" w14:textId="77777777" w:rsidR="00465F11" w:rsidRDefault="00465F11" w:rsidP="00BE036C">
            <w:pPr>
              <w:jc w:val="center"/>
              <w:rPr>
                <w:rFonts w:ascii="Arial" w:hAnsi="Arial"/>
                <w:sz w:val="16"/>
              </w:rPr>
            </w:pPr>
          </w:p>
        </w:tc>
        <w:tc>
          <w:tcPr>
            <w:tcW w:w="1440" w:type="dxa"/>
            <w:vAlign w:val="center"/>
          </w:tcPr>
          <w:p w14:paraId="039AD365" w14:textId="77777777" w:rsidR="00465F11" w:rsidRDefault="00465F11" w:rsidP="00F4687C">
            <w:pPr>
              <w:jc w:val="center"/>
              <w:rPr>
                <w:rFonts w:ascii="Arial" w:hAnsi="Arial"/>
                <w:sz w:val="16"/>
              </w:rPr>
            </w:pPr>
          </w:p>
        </w:tc>
        <w:tc>
          <w:tcPr>
            <w:tcW w:w="1980" w:type="dxa"/>
            <w:vAlign w:val="center"/>
          </w:tcPr>
          <w:p w14:paraId="65AC6C62" w14:textId="77777777" w:rsidR="00465F11" w:rsidRDefault="00465F11" w:rsidP="00071066">
            <w:pPr>
              <w:jc w:val="center"/>
              <w:rPr>
                <w:rFonts w:ascii="Arial" w:hAnsi="Arial"/>
                <w:sz w:val="16"/>
              </w:rPr>
            </w:pPr>
          </w:p>
        </w:tc>
      </w:tr>
      <w:tr w:rsidR="00465F11" w14:paraId="368527E6" w14:textId="77777777" w:rsidTr="005C5753">
        <w:trPr>
          <w:cantSplit/>
          <w:trHeight w:val="431"/>
        </w:trPr>
        <w:tc>
          <w:tcPr>
            <w:tcW w:w="2713" w:type="dxa"/>
            <w:vAlign w:val="center"/>
          </w:tcPr>
          <w:p w14:paraId="3F23EB21" w14:textId="77777777" w:rsidR="00465F11" w:rsidRDefault="00465F11" w:rsidP="001E0EFB">
            <w:pPr>
              <w:rPr>
                <w:rFonts w:ascii="Arial" w:hAnsi="Arial"/>
                <w:sz w:val="16"/>
              </w:rPr>
            </w:pPr>
          </w:p>
        </w:tc>
        <w:tc>
          <w:tcPr>
            <w:tcW w:w="2304" w:type="dxa"/>
            <w:vAlign w:val="center"/>
          </w:tcPr>
          <w:p w14:paraId="60001805" w14:textId="77777777" w:rsidR="00952BCA" w:rsidRDefault="00952BCA" w:rsidP="001E0EFB">
            <w:pPr>
              <w:jc w:val="center"/>
              <w:rPr>
                <w:rFonts w:ascii="Arial" w:hAnsi="Arial"/>
                <w:sz w:val="16"/>
              </w:rPr>
            </w:pPr>
          </w:p>
        </w:tc>
        <w:tc>
          <w:tcPr>
            <w:tcW w:w="1890" w:type="dxa"/>
            <w:vAlign w:val="center"/>
          </w:tcPr>
          <w:p w14:paraId="7EA65925" w14:textId="77777777" w:rsidR="00465F11" w:rsidRDefault="00465F11" w:rsidP="00BE036C">
            <w:pPr>
              <w:jc w:val="center"/>
              <w:rPr>
                <w:rFonts w:ascii="Arial" w:hAnsi="Arial"/>
                <w:sz w:val="16"/>
              </w:rPr>
            </w:pPr>
          </w:p>
        </w:tc>
        <w:tc>
          <w:tcPr>
            <w:tcW w:w="1440" w:type="dxa"/>
            <w:vAlign w:val="center"/>
          </w:tcPr>
          <w:p w14:paraId="4EB6DEC5" w14:textId="77777777" w:rsidR="00465F11" w:rsidRPr="007B55AB" w:rsidRDefault="00465F11" w:rsidP="001E0EFB">
            <w:pPr>
              <w:jc w:val="center"/>
              <w:rPr>
                <w:rFonts w:ascii="Arial" w:hAnsi="Arial"/>
                <w:sz w:val="16"/>
              </w:rPr>
            </w:pPr>
          </w:p>
        </w:tc>
        <w:tc>
          <w:tcPr>
            <w:tcW w:w="1980" w:type="dxa"/>
            <w:vAlign w:val="center"/>
          </w:tcPr>
          <w:p w14:paraId="588D0EFF" w14:textId="77777777" w:rsidR="00465F11" w:rsidRPr="007B55AB" w:rsidRDefault="00465F11" w:rsidP="00071066">
            <w:pPr>
              <w:jc w:val="center"/>
              <w:rPr>
                <w:rFonts w:ascii="Arial" w:hAnsi="Arial"/>
                <w:sz w:val="16"/>
              </w:rPr>
            </w:pPr>
          </w:p>
        </w:tc>
      </w:tr>
      <w:tr w:rsidR="00465F11" w14:paraId="06032D19" w14:textId="77777777" w:rsidTr="005C5753">
        <w:trPr>
          <w:cantSplit/>
          <w:trHeight w:val="431"/>
        </w:trPr>
        <w:tc>
          <w:tcPr>
            <w:tcW w:w="2713" w:type="dxa"/>
            <w:vAlign w:val="center"/>
          </w:tcPr>
          <w:p w14:paraId="2D588589" w14:textId="77777777" w:rsidR="00465F11" w:rsidRDefault="00465F11" w:rsidP="00F4687C">
            <w:pPr>
              <w:rPr>
                <w:rFonts w:ascii="Arial" w:hAnsi="Arial"/>
                <w:sz w:val="16"/>
              </w:rPr>
            </w:pPr>
          </w:p>
        </w:tc>
        <w:tc>
          <w:tcPr>
            <w:tcW w:w="2304" w:type="dxa"/>
            <w:vAlign w:val="center"/>
          </w:tcPr>
          <w:p w14:paraId="3807B096" w14:textId="77777777" w:rsidR="00952BCA" w:rsidRDefault="00952BCA" w:rsidP="00F4687C">
            <w:pPr>
              <w:jc w:val="center"/>
              <w:rPr>
                <w:rFonts w:ascii="Arial" w:hAnsi="Arial"/>
                <w:sz w:val="16"/>
              </w:rPr>
            </w:pPr>
          </w:p>
        </w:tc>
        <w:tc>
          <w:tcPr>
            <w:tcW w:w="1890" w:type="dxa"/>
            <w:vAlign w:val="center"/>
          </w:tcPr>
          <w:p w14:paraId="1A0E3FD7" w14:textId="77777777" w:rsidR="00465F11" w:rsidRDefault="00465F11" w:rsidP="00BE036C">
            <w:pPr>
              <w:jc w:val="center"/>
              <w:rPr>
                <w:rFonts w:ascii="Arial" w:hAnsi="Arial"/>
                <w:sz w:val="16"/>
              </w:rPr>
            </w:pPr>
          </w:p>
        </w:tc>
        <w:tc>
          <w:tcPr>
            <w:tcW w:w="1440" w:type="dxa"/>
            <w:vAlign w:val="center"/>
          </w:tcPr>
          <w:p w14:paraId="2FB3CA50" w14:textId="77777777" w:rsidR="00465F11" w:rsidRDefault="00465F11" w:rsidP="00F4687C">
            <w:pPr>
              <w:jc w:val="center"/>
              <w:rPr>
                <w:rFonts w:ascii="Arial" w:hAnsi="Arial"/>
                <w:sz w:val="16"/>
              </w:rPr>
            </w:pPr>
          </w:p>
        </w:tc>
        <w:tc>
          <w:tcPr>
            <w:tcW w:w="1980" w:type="dxa"/>
            <w:vAlign w:val="center"/>
          </w:tcPr>
          <w:p w14:paraId="1F65232D" w14:textId="77777777" w:rsidR="00465F11" w:rsidRDefault="00465F11" w:rsidP="00071066">
            <w:pPr>
              <w:jc w:val="center"/>
              <w:rPr>
                <w:rFonts w:ascii="Arial" w:hAnsi="Arial"/>
                <w:sz w:val="16"/>
              </w:rPr>
            </w:pPr>
          </w:p>
        </w:tc>
      </w:tr>
      <w:tr w:rsidR="00465F11" w14:paraId="148B3DA8" w14:textId="77777777" w:rsidTr="00071066">
        <w:trPr>
          <w:cantSplit/>
          <w:trHeight w:val="541"/>
        </w:trPr>
        <w:tc>
          <w:tcPr>
            <w:tcW w:w="2713" w:type="dxa"/>
            <w:vAlign w:val="center"/>
          </w:tcPr>
          <w:p w14:paraId="42E5D0F4" w14:textId="77777777" w:rsidR="00465F11" w:rsidRDefault="00465F11" w:rsidP="00F4687C">
            <w:pPr>
              <w:rPr>
                <w:rFonts w:ascii="Arial" w:hAnsi="Arial"/>
                <w:sz w:val="16"/>
              </w:rPr>
            </w:pPr>
          </w:p>
        </w:tc>
        <w:tc>
          <w:tcPr>
            <w:tcW w:w="2304" w:type="dxa"/>
            <w:vAlign w:val="center"/>
          </w:tcPr>
          <w:p w14:paraId="058DF550" w14:textId="77777777" w:rsidR="00952BCA" w:rsidRDefault="00952BCA" w:rsidP="00F4687C">
            <w:pPr>
              <w:jc w:val="center"/>
              <w:rPr>
                <w:rFonts w:ascii="Arial" w:hAnsi="Arial"/>
                <w:sz w:val="16"/>
              </w:rPr>
            </w:pPr>
          </w:p>
        </w:tc>
        <w:tc>
          <w:tcPr>
            <w:tcW w:w="1890" w:type="dxa"/>
            <w:vAlign w:val="center"/>
          </w:tcPr>
          <w:p w14:paraId="3208BB48" w14:textId="77777777" w:rsidR="00465F11" w:rsidRDefault="00465F11" w:rsidP="00BE036C">
            <w:pPr>
              <w:jc w:val="center"/>
              <w:rPr>
                <w:rFonts w:ascii="Arial" w:hAnsi="Arial"/>
                <w:sz w:val="16"/>
              </w:rPr>
            </w:pPr>
          </w:p>
        </w:tc>
        <w:tc>
          <w:tcPr>
            <w:tcW w:w="1440" w:type="dxa"/>
            <w:vAlign w:val="center"/>
          </w:tcPr>
          <w:p w14:paraId="14057BFF" w14:textId="77777777" w:rsidR="00465F11" w:rsidRDefault="00465F11" w:rsidP="00F4687C">
            <w:pPr>
              <w:jc w:val="center"/>
              <w:rPr>
                <w:rFonts w:ascii="Arial" w:hAnsi="Arial"/>
                <w:sz w:val="16"/>
              </w:rPr>
            </w:pPr>
          </w:p>
        </w:tc>
        <w:tc>
          <w:tcPr>
            <w:tcW w:w="1980" w:type="dxa"/>
            <w:vAlign w:val="center"/>
          </w:tcPr>
          <w:p w14:paraId="31729A03" w14:textId="77777777" w:rsidR="00465F11" w:rsidRDefault="00465F11" w:rsidP="00071066">
            <w:pPr>
              <w:jc w:val="center"/>
              <w:rPr>
                <w:rFonts w:ascii="Arial" w:hAnsi="Arial"/>
                <w:sz w:val="16"/>
              </w:rPr>
            </w:pPr>
          </w:p>
        </w:tc>
      </w:tr>
      <w:tr w:rsidR="00465F11" w14:paraId="7DD2CADC" w14:textId="77777777" w:rsidTr="005C5753">
        <w:trPr>
          <w:cantSplit/>
          <w:trHeight w:val="413"/>
        </w:trPr>
        <w:tc>
          <w:tcPr>
            <w:tcW w:w="2713" w:type="dxa"/>
            <w:vAlign w:val="center"/>
          </w:tcPr>
          <w:p w14:paraId="3CC92455" w14:textId="77777777" w:rsidR="00465F11" w:rsidRDefault="00465F11" w:rsidP="00F4687C">
            <w:pPr>
              <w:rPr>
                <w:rFonts w:ascii="Arial" w:hAnsi="Arial"/>
                <w:sz w:val="16"/>
              </w:rPr>
            </w:pPr>
          </w:p>
        </w:tc>
        <w:tc>
          <w:tcPr>
            <w:tcW w:w="2304" w:type="dxa"/>
            <w:vAlign w:val="center"/>
          </w:tcPr>
          <w:p w14:paraId="0B83A39A" w14:textId="77777777" w:rsidR="00952BCA" w:rsidRDefault="00952BCA" w:rsidP="00F4687C">
            <w:pPr>
              <w:jc w:val="center"/>
              <w:rPr>
                <w:rFonts w:ascii="Arial" w:hAnsi="Arial"/>
                <w:sz w:val="16"/>
              </w:rPr>
            </w:pPr>
          </w:p>
        </w:tc>
        <w:tc>
          <w:tcPr>
            <w:tcW w:w="1890" w:type="dxa"/>
            <w:vAlign w:val="center"/>
          </w:tcPr>
          <w:p w14:paraId="542812CD" w14:textId="77777777" w:rsidR="00465F11" w:rsidRDefault="00465F11" w:rsidP="00BE036C">
            <w:pPr>
              <w:jc w:val="center"/>
              <w:rPr>
                <w:rFonts w:ascii="Arial" w:hAnsi="Arial"/>
                <w:sz w:val="16"/>
              </w:rPr>
            </w:pPr>
          </w:p>
        </w:tc>
        <w:tc>
          <w:tcPr>
            <w:tcW w:w="1440" w:type="dxa"/>
            <w:vAlign w:val="center"/>
          </w:tcPr>
          <w:p w14:paraId="206623BB" w14:textId="77777777" w:rsidR="00465F11" w:rsidRDefault="00465F11" w:rsidP="00F4687C">
            <w:pPr>
              <w:jc w:val="center"/>
              <w:rPr>
                <w:rFonts w:ascii="Arial" w:hAnsi="Arial"/>
                <w:sz w:val="16"/>
              </w:rPr>
            </w:pPr>
          </w:p>
        </w:tc>
        <w:tc>
          <w:tcPr>
            <w:tcW w:w="1980" w:type="dxa"/>
            <w:vAlign w:val="center"/>
          </w:tcPr>
          <w:p w14:paraId="09758DEF" w14:textId="77777777" w:rsidR="00465F11" w:rsidRDefault="00465F11" w:rsidP="00071066">
            <w:pPr>
              <w:jc w:val="center"/>
              <w:rPr>
                <w:rFonts w:ascii="Arial" w:hAnsi="Arial"/>
                <w:sz w:val="16"/>
              </w:rPr>
            </w:pPr>
          </w:p>
        </w:tc>
      </w:tr>
    </w:tbl>
    <w:p w14:paraId="1ABD4D3D" w14:textId="77777777" w:rsidR="001C000E" w:rsidRDefault="001C000E">
      <w:pPr>
        <w:rPr>
          <w:rFonts w:ascii="Arial" w:hAnsi="Arial"/>
          <w:sz w:val="16"/>
        </w:rPr>
      </w:pPr>
    </w:p>
    <w:p w14:paraId="6B48E59D" w14:textId="77777777" w:rsidR="001C000E" w:rsidRDefault="001C000E">
      <w:pPr>
        <w:rPr>
          <w:rFonts w:ascii="Arial" w:hAnsi="Arial"/>
          <w:sz w:val="16"/>
        </w:rPr>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3240"/>
        <w:gridCol w:w="203"/>
        <w:gridCol w:w="1382"/>
        <w:gridCol w:w="236"/>
        <w:gridCol w:w="43"/>
        <w:gridCol w:w="236"/>
        <w:gridCol w:w="1740"/>
        <w:gridCol w:w="1650"/>
        <w:gridCol w:w="180"/>
        <w:gridCol w:w="1902"/>
      </w:tblGrid>
      <w:tr w:rsidR="00234B68" w14:paraId="4416B226" w14:textId="77777777">
        <w:trPr>
          <w:jc w:val="center"/>
        </w:trPr>
        <w:tc>
          <w:tcPr>
            <w:tcW w:w="4825" w:type="dxa"/>
            <w:gridSpan w:val="3"/>
            <w:tcBorders>
              <w:bottom w:val="nil"/>
            </w:tcBorders>
          </w:tcPr>
          <w:bookmarkStart w:id="21" w:name="SS_15"/>
          <w:bookmarkEnd w:id="21"/>
          <w:p w14:paraId="669DAAAC" w14:textId="77777777" w:rsidR="00234B68" w:rsidRDefault="00C43648">
            <w:pPr>
              <w:jc w:val="center"/>
              <w:rPr>
                <w:rFonts w:ascii="Arial" w:hAnsi="Arial"/>
                <w:b/>
                <w:sz w:val="16"/>
              </w:rPr>
            </w:pPr>
            <w:r>
              <w:fldChar w:fldCharType="begin"/>
            </w:r>
            <w:r>
              <w:instrText xml:space="preserve"> HYPERLINK \l "SUPPLIER_SIG" </w:instrText>
            </w:r>
            <w:r>
              <w:fldChar w:fldCharType="separate"/>
            </w:r>
            <w:r>
              <w:rPr>
                <w:rStyle w:val="Hyperlink"/>
                <w:rFonts w:ascii="Arial" w:hAnsi="Arial"/>
                <w:b/>
                <w:sz w:val="16"/>
              </w:rPr>
              <w:t>15. SU</w:t>
            </w:r>
            <w:bookmarkStart w:id="22" w:name="_Hlt17191660"/>
            <w:r>
              <w:rPr>
                <w:rStyle w:val="Hyperlink"/>
                <w:rFonts w:ascii="Arial" w:hAnsi="Arial"/>
                <w:b/>
                <w:sz w:val="16"/>
              </w:rPr>
              <w:t>P</w:t>
            </w:r>
            <w:bookmarkEnd w:id="22"/>
            <w:r>
              <w:rPr>
                <w:rStyle w:val="Hyperlink"/>
                <w:rFonts w:ascii="Arial" w:hAnsi="Arial"/>
                <w:b/>
                <w:sz w:val="16"/>
              </w:rPr>
              <w:t>P</w:t>
            </w:r>
            <w:bookmarkStart w:id="23" w:name="_Hlt17193885"/>
            <w:r>
              <w:rPr>
                <w:rStyle w:val="Hyperlink"/>
                <w:rFonts w:ascii="Arial" w:hAnsi="Arial"/>
                <w:b/>
                <w:sz w:val="16"/>
              </w:rPr>
              <w:t>L</w:t>
            </w:r>
            <w:bookmarkEnd w:id="23"/>
            <w:r>
              <w:rPr>
                <w:rStyle w:val="Hyperlink"/>
                <w:rFonts w:ascii="Arial" w:hAnsi="Arial"/>
                <w:b/>
                <w:sz w:val="16"/>
              </w:rPr>
              <w:t>IE</w:t>
            </w:r>
            <w:bookmarkStart w:id="24" w:name="_Hlt521984366"/>
            <w:r>
              <w:rPr>
                <w:rStyle w:val="Hyperlink"/>
                <w:rFonts w:ascii="Arial" w:hAnsi="Arial"/>
                <w:b/>
                <w:sz w:val="16"/>
              </w:rPr>
              <w:t>R</w:t>
            </w:r>
            <w:bookmarkEnd w:id="24"/>
            <w:r>
              <w:rPr>
                <w:rStyle w:val="Hyperlink"/>
                <w:rFonts w:ascii="Arial" w:hAnsi="Arial"/>
                <w:b/>
                <w:sz w:val="16"/>
              </w:rPr>
              <w:t xml:space="preserve"> S</w:t>
            </w:r>
            <w:bookmarkStart w:id="25" w:name="_Hlt17190380"/>
            <w:r>
              <w:rPr>
                <w:rStyle w:val="Hyperlink"/>
                <w:rFonts w:ascii="Arial" w:hAnsi="Arial"/>
                <w:b/>
                <w:sz w:val="16"/>
              </w:rPr>
              <w:t>I</w:t>
            </w:r>
            <w:bookmarkStart w:id="26" w:name="_Hlt521984414"/>
            <w:bookmarkEnd w:id="25"/>
            <w:r>
              <w:rPr>
                <w:rStyle w:val="Hyperlink"/>
                <w:rFonts w:ascii="Arial" w:hAnsi="Arial"/>
                <w:b/>
                <w:sz w:val="16"/>
              </w:rPr>
              <w:t>G</w:t>
            </w:r>
            <w:bookmarkEnd w:id="26"/>
            <w:r>
              <w:rPr>
                <w:rStyle w:val="Hyperlink"/>
                <w:rFonts w:ascii="Arial" w:hAnsi="Arial"/>
                <w:b/>
                <w:sz w:val="16"/>
              </w:rPr>
              <w:t>N</w:t>
            </w:r>
            <w:bookmarkStart w:id="27" w:name="_Hlt17191348"/>
            <w:r>
              <w:rPr>
                <w:rStyle w:val="Hyperlink"/>
                <w:rFonts w:ascii="Arial" w:hAnsi="Arial"/>
                <w:b/>
                <w:sz w:val="16"/>
              </w:rPr>
              <w:t>A</w:t>
            </w:r>
            <w:bookmarkStart w:id="28" w:name="_Hlt500832827"/>
            <w:bookmarkEnd w:id="27"/>
            <w:r>
              <w:rPr>
                <w:rStyle w:val="Hyperlink"/>
                <w:rFonts w:ascii="Arial" w:hAnsi="Arial"/>
                <w:b/>
                <w:sz w:val="16"/>
              </w:rPr>
              <w:t>T</w:t>
            </w:r>
            <w:bookmarkEnd w:id="28"/>
            <w:r>
              <w:rPr>
                <w:rStyle w:val="Hyperlink"/>
                <w:rFonts w:ascii="Arial" w:hAnsi="Arial"/>
                <w:b/>
                <w:sz w:val="16"/>
              </w:rPr>
              <w:t>U</w:t>
            </w:r>
            <w:bookmarkStart w:id="29" w:name="_Hlt17190395"/>
            <w:r>
              <w:rPr>
                <w:rStyle w:val="Hyperlink"/>
                <w:rFonts w:ascii="Arial" w:hAnsi="Arial"/>
                <w:b/>
                <w:sz w:val="16"/>
              </w:rPr>
              <w:t>R</w:t>
            </w:r>
            <w:bookmarkEnd w:id="29"/>
            <w:r>
              <w:rPr>
                <w:rStyle w:val="Hyperlink"/>
                <w:rFonts w:ascii="Arial" w:hAnsi="Arial"/>
                <w:b/>
                <w:sz w:val="16"/>
              </w:rPr>
              <w:t>E</w:t>
            </w:r>
            <w:r>
              <w:rPr>
                <w:rStyle w:val="Hyperlink"/>
                <w:rFonts w:ascii="Arial" w:hAnsi="Arial"/>
                <w:b/>
                <w:sz w:val="16"/>
              </w:rPr>
              <w:fldChar w:fldCharType="end"/>
            </w:r>
          </w:p>
        </w:tc>
        <w:tc>
          <w:tcPr>
            <w:tcW w:w="236" w:type="dxa"/>
            <w:tcBorders>
              <w:top w:val="single" w:sz="4" w:space="0" w:color="auto"/>
              <w:bottom w:val="nil"/>
              <w:right w:val="single" w:sz="4" w:space="0" w:color="auto"/>
            </w:tcBorders>
          </w:tcPr>
          <w:p w14:paraId="49A98564" w14:textId="77777777" w:rsidR="00234B68" w:rsidRDefault="00234B68">
            <w:pPr>
              <w:jc w:val="center"/>
              <w:rPr>
                <w:rFonts w:ascii="Arial" w:hAnsi="Arial"/>
                <w:b/>
                <w:sz w:val="16"/>
              </w:rPr>
            </w:pPr>
          </w:p>
        </w:tc>
        <w:tc>
          <w:tcPr>
            <w:tcW w:w="43" w:type="dxa"/>
            <w:tcBorders>
              <w:left w:val="nil"/>
              <w:bottom w:val="nil"/>
            </w:tcBorders>
          </w:tcPr>
          <w:p w14:paraId="076F1F4E" w14:textId="77777777" w:rsidR="00234B68" w:rsidRDefault="00234B68">
            <w:pPr>
              <w:jc w:val="center"/>
              <w:rPr>
                <w:rFonts w:ascii="Arial" w:hAnsi="Arial"/>
                <w:b/>
                <w:sz w:val="16"/>
              </w:rPr>
            </w:pPr>
          </w:p>
        </w:tc>
        <w:tc>
          <w:tcPr>
            <w:tcW w:w="236" w:type="dxa"/>
            <w:tcBorders>
              <w:top w:val="single" w:sz="4" w:space="0" w:color="auto"/>
              <w:bottom w:val="nil"/>
              <w:right w:val="single" w:sz="4" w:space="0" w:color="auto"/>
            </w:tcBorders>
          </w:tcPr>
          <w:p w14:paraId="4D109BDF" w14:textId="77777777" w:rsidR="00234B68" w:rsidRDefault="00234B68">
            <w:pPr>
              <w:jc w:val="center"/>
              <w:rPr>
                <w:rFonts w:ascii="Arial" w:hAnsi="Arial"/>
                <w:b/>
                <w:sz w:val="16"/>
              </w:rPr>
            </w:pPr>
          </w:p>
        </w:tc>
        <w:tc>
          <w:tcPr>
            <w:tcW w:w="5472" w:type="dxa"/>
            <w:gridSpan w:val="4"/>
            <w:tcBorders>
              <w:left w:val="nil"/>
              <w:bottom w:val="nil"/>
            </w:tcBorders>
          </w:tcPr>
          <w:p w14:paraId="11389E1E" w14:textId="77777777" w:rsidR="00234B68" w:rsidRDefault="00C43648" w:rsidP="00C43648">
            <w:pPr>
              <w:jc w:val="center"/>
              <w:rPr>
                <w:rFonts w:ascii="Arial" w:hAnsi="Arial"/>
                <w:b/>
                <w:sz w:val="16"/>
              </w:rPr>
            </w:pPr>
            <w:hyperlink w:anchor="SIGNATURE" w:history="1">
              <w:r>
                <w:rPr>
                  <w:rStyle w:val="Hyperlink"/>
                  <w:rFonts w:ascii="Arial" w:hAnsi="Arial"/>
                  <w:b/>
                  <w:sz w:val="16"/>
                </w:rPr>
                <w:t xml:space="preserve">16. </w:t>
              </w:r>
              <w:bookmarkStart w:id="30" w:name="HS_16"/>
              <w:bookmarkEnd w:id="30"/>
              <w:r>
                <w:rPr>
                  <w:rStyle w:val="Hyperlink"/>
                  <w:rFonts w:ascii="Arial" w:hAnsi="Arial"/>
                  <w:b/>
                  <w:sz w:val="16"/>
                </w:rPr>
                <w:t>BAE SYSTEMS SIGN</w:t>
              </w:r>
              <w:bookmarkStart w:id="31" w:name="_Hlt521984420"/>
              <w:r>
                <w:rPr>
                  <w:rStyle w:val="Hyperlink"/>
                  <w:rFonts w:ascii="Arial" w:hAnsi="Arial"/>
                  <w:b/>
                  <w:sz w:val="16"/>
                </w:rPr>
                <w:t>A</w:t>
              </w:r>
              <w:bookmarkEnd w:id="31"/>
              <w:r>
                <w:rPr>
                  <w:rStyle w:val="Hyperlink"/>
                  <w:rFonts w:ascii="Arial" w:hAnsi="Arial"/>
                  <w:b/>
                  <w:sz w:val="16"/>
                </w:rPr>
                <w:t>TURE</w:t>
              </w:r>
            </w:hyperlink>
          </w:p>
        </w:tc>
      </w:tr>
      <w:tr w:rsidR="00234B68" w14:paraId="27CFC42E" w14:textId="77777777" w:rsidTr="00C45A3A">
        <w:trPr>
          <w:trHeight w:val="144"/>
          <w:jc w:val="center"/>
        </w:trPr>
        <w:tc>
          <w:tcPr>
            <w:tcW w:w="3240" w:type="dxa"/>
            <w:tcBorders>
              <w:top w:val="nil"/>
              <w:bottom w:val="nil"/>
            </w:tcBorders>
          </w:tcPr>
          <w:p w14:paraId="35BD400F" w14:textId="77777777" w:rsidR="00234B68" w:rsidRDefault="00234B68">
            <w:pPr>
              <w:jc w:val="center"/>
              <w:rPr>
                <w:rFonts w:ascii="Arial" w:hAnsi="Arial"/>
                <w:sz w:val="16"/>
              </w:rPr>
            </w:pPr>
          </w:p>
        </w:tc>
        <w:tc>
          <w:tcPr>
            <w:tcW w:w="203" w:type="dxa"/>
            <w:tcBorders>
              <w:top w:val="nil"/>
              <w:bottom w:val="single" w:sz="4" w:space="0" w:color="auto"/>
            </w:tcBorders>
          </w:tcPr>
          <w:p w14:paraId="384F5AA3" w14:textId="77777777" w:rsidR="00234B68" w:rsidRDefault="00234B68">
            <w:pPr>
              <w:jc w:val="center"/>
              <w:rPr>
                <w:rFonts w:ascii="Arial" w:hAnsi="Arial"/>
                <w:sz w:val="16"/>
              </w:rPr>
            </w:pPr>
          </w:p>
        </w:tc>
        <w:tc>
          <w:tcPr>
            <w:tcW w:w="1382" w:type="dxa"/>
            <w:tcBorders>
              <w:top w:val="nil"/>
              <w:bottom w:val="nil"/>
            </w:tcBorders>
          </w:tcPr>
          <w:p w14:paraId="5754FB3A" w14:textId="77777777" w:rsidR="00234B68" w:rsidRDefault="00234B68">
            <w:pPr>
              <w:jc w:val="center"/>
              <w:rPr>
                <w:rFonts w:ascii="Arial" w:hAnsi="Arial"/>
                <w:sz w:val="16"/>
              </w:rPr>
            </w:pPr>
          </w:p>
        </w:tc>
        <w:tc>
          <w:tcPr>
            <w:tcW w:w="236" w:type="dxa"/>
            <w:tcBorders>
              <w:top w:val="nil"/>
              <w:bottom w:val="single" w:sz="4" w:space="0" w:color="auto"/>
              <w:right w:val="single" w:sz="4" w:space="0" w:color="auto"/>
            </w:tcBorders>
          </w:tcPr>
          <w:p w14:paraId="7236BC01" w14:textId="77777777" w:rsidR="00234B68" w:rsidRDefault="00234B68">
            <w:pPr>
              <w:jc w:val="center"/>
              <w:rPr>
                <w:rFonts w:ascii="Arial" w:hAnsi="Arial"/>
                <w:sz w:val="16"/>
              </w:rPr>
            </w:pPr>
          </w:p>
        </w:tc>
        <w:tc>
          <w:tcPr>
            <w:tcW w:w="43" w:type="dxa"/>
            <w:tcBorders>
              <w:top w:val="nil"/>
              <w:left w:val="nil"/>
              <w:bottom w:val="single" w:sz="4" w:space="0" w:color="auto"/>
            </w:tcBorders>
          </w:tcPr>
          <w:p w14:paraId="38D76DB2" w14:textId="77777777" w:rsidR="00234B68" w:rsidRDefault="00234B68">
            <w:pPr>
              <w:jc w:val="center"/>
              <w:rPr>
                <w:rFonts w:ascii="Arial" w:hAnsi="Arial"/>
                <w:sz w:val="16"/>
              </w:rPr>
            </w:pPr>
          </w:p>
        </w:tc>
        <w:tc>
          <w:tcPr>
            <w:tcW w:w="236" w:type="dxa"/>
            <w:tcBorders>
              <w:top w:val="nil"/>
              <w:bottom w:val="single" w:sz="4" w:space="0" w:color="auto"/>
              <w:right w:val="single" w:sz="4" w:space="0" w:color="auto"/>
            </w:tcBorders>
          </w:tcPr>
          <w:p w14:paraId="3B981EE7" w14:textId="77777777" w:rsidR="00234B68" w:rsidRDefault="00234B68">
            <w:pPr>
              <w:jc w:val="center"/>
              <w:rPr>
                <w:rFonts w:ascii="Arial" w:hAnsi="Arial"/>
                <w:sz w:val="16"/>
              </w:rPr>
            </w:pPr>
          </w:p>
        </w:tc>
        <w:tc>
          <w:tcPr>
            <w:tcW w:w="1740" w:type="dxa"/>
            <w:tcBorders>
              <w:top w:val="nil"/>
              <w:left w:val="nil"/>
              <w:bottom w:val="single" w:sz="4" w:space="0" w:color="auto"/>
            </w:tcBorders>
            <w:vAlign w:val="bottom"/>
          </w:tcPr>
          <w:p w14:paraId="55E66A92" w14:textId="77777777" w:rsidR="00234B68" w:rsidRDefault="00717313">
            <w:pPr>
              <w:ind w:left="426" w:hanging="336"/>
              <w:rPr>
                <w:rFonts w:ascii="Arial" w:hAnsi="Arial"/>
                <w:sz w:val="16"/>
              </w:rPr>
            </w:pPr>
            <w:r>
              <w:rPr>
                <w:rFonts w:ascii="Arial" w:hAnsi="Arial"/>
                <w:sz w:val="16"/>
              </w:rPr>
              <w:fldChar w:fldCharType="begin">
                <w:ffData>
                  <w:name w:val="Check1"/>
                  <w:enabled/>
                  <w:calcOnExit w:val="0"/>
                  <w:checkBox>
                    <w:sizeAuto/>
                    <w:default w:val="0"/>
                  </w:checkBox>
                </w:ffData>
              </w:fldChar>
            </w:r>
            <w:bookmarkStart w:id="32" w:name="Check1"/>
            <w:r w:rsidR="00234B68">
              <w:rPr>
                <w:rFonts w:ascii="Arial" w:hAnsi="Arial"/>
                <w:sz w:val="16"/>
              </w:rPr>
              <w:instrText xml:space="preserve"> FORMCHECKBOX </w:instrText>
            </w:r>
            <w:r>
              <w:rPr>
                <w:rFonts w:ascii="Arial" w:hAnsi="Arial"/>
                <w:sz w:val="16"/>
              </w:rPr>
            </w:r>
            <w:r>
              <w:rPr>
                <w:rFonts w:ascii="Arial" w:hAnsi="Arial"/>
                <w:sz w:val="16"/>
              </w:rPr>
              <w:fldChar w:fldCharType="separate"/>
            </w:r>
            <w:r>
              <w:rPr>
                <w:rFonts w:ascii="Arial" w:hAnsi="Arial"/>
                <w:sz w:val="16"/>
              </w:rPr>
              <w:fldChar w:fldCharType="end"/>
            </w:r>
            <w:bookmarkEnd w:id="32"/>
            <w:r w:rsidR="00234B68">
              <w:rPr>
                <w:rFonts w:ascii="Arial" w:hAnsi="Arial"/>
                <w:sz w:val="16"/>
              </w:rPr>
              <w:tab/>
              <w:t>ACCEPT</w:t>
            </w:r>
          </w:p>
        </w:tc>
        <w:tc>
          <w:tcPr>
            <w:tcW w:w="1650" w:type="dxa"/>
            <w:tcBorders>
              <w:top w:val="nil"/>
              <w:bottom w:val="single" w:sz="4" w:space="0" w:color="auto"/>
            </w:tcBorders>
            <w:vAlign w:val="bottom"/>
          </w:tcPr>
          <w:p w14:paraId="0393370A" w14:textId="77777777" w:rsidR="00234B68" w:rsidRDefault="00717313">
            <w:pPr>
              <w:ind w:left="306" w:hanging="306"/>
              <w:jc w:val="center"/>
              <w:rPr>
                <w:rFonts w:ascii="Arial" w:hAnsi="Arial"/>
                <w:sz w:val="16"/>
              </w:rPr>
            </w:pPr>
            <w:r>
              <w:rPr>
                <w:rFonts w:ascii="Arial" w:hAnsi="Arial"/>
                <w:sz w:val="16"/>
              </w:rPr>
              <w:fldChar w:fldCharType="begin">
                <w:ffData>
                  <w:name w:val="Check2"/>
                  <w:enabled/>
                  <w:calcOnExit w:val="0"/>
                  <w:checkBox>
                    <w:sizeAuto/>
                    <w:default w:val="0"/>
                  </w:checkBox>
                </w:ffData>
              </w:fldChar>
            </w:r>
            <w:bookmarkStart w:id="33" w:name="Check2"/>
            <w:r w:rsidR="00234B68">
              <w:rPr>
                <w:rFonts w:ascii="Arial" w:hAnsi="Arial"/>
                <w:sz w:val="16"/>
              </w:rPr>
              <w:instrText xml:space="preserve"> FORMCHECKBOX </w:instrText>
            </w:r>
            <w:r>
              <w:rPr>
                <w:rFonts w:ascii="Arial" w:hAnsi="Arial"/>
                <w:sz w:val="16"/>
              </w:rPr>
            </w:r>
            <w:r>
              <w:rPr>
                <w:rFonts w:ascii="Arial" w:hAnsi="Arial"/>
                <w:sz w:val="16"/>
              </w:rPr>
              <w:fldChar w:fldCharType="separate"/>
            </w:r>
            <w:r>
              <w:rPr>
                <w:rFonts w:ascii="Arial" w:hAnsi="Arial"/>
                <w:sz w:val="16"/>
              </w:rPr>
              <w:fldChar w:fldCharType="end"/>
            </w:r>
            <w:bookmarkEnd w:id="33"/>
            <w:r w:rsidR="00234B68">
              <w:rPr>
                <w:rFonts w:ascii="Arial" w:hAnsi="Arial"/>
                <w:sz w:val="16"/>
              </w:rPr>
              <w:tab/>
              <w:t>REJECT</w:t>
            </w:r>
          </w:p>
        </w:tc>
        <w:tc>
          <w:tcPr>
            <w:tcW w:w="180" w:type="dxa"/>
            <w:tcBorders>
              <w:top w:val="nil"/>
              <w:bottom w:val="single" w:sz="4" w:space="0" w:color="auto"/>
            </w:tcBorders>
          </w:tcPr>
          <w:p w14:paraId="41B31F7F" w14:textId="77777777" w:rsidR="00234B68" w:rsidRDefault="00234B68">
            <w:pPr>
              <w:rPr>
                <w:rFonts w:ascii="Arial" w:hAnsi="Arial"/>
                <w:sz w:val="16"/>
              </w:rPr>
            </w:pPr>
          </w:p>
        </w:tc>
        <w:tc>
          <w:tcPr>
            <w:tcW w:w="1902" w:type="dxa"/>
            <w:tcBorders>
              <w:top w:val="nil"/>
              <w:bottom w:val="single" w:sz="4" w:space="0" w:color="auto"/>
            </w:tcBorders>
            <w:vAlign w:val="bottom"/>
          </w:tcPr>
          <w:p w14:paraId="0FCC3311" w14:textId="77777777" w:rsidR="00234B68" w:rsidRDefault="00717313">
            <w:pPr>
              <w:ind w:left="276" w:hanging="276"/>
              <w:rPr>
                <w:rFonts w:ascii="Arial" w:hAnsi="Arial"/>
                <w:sz w:val="16"/>
              </w:rPr>
            </w:pPr>
            <w:r>
              <w:rPr>
                <w:rFonts w:ascii="Arial" w:hAnsi="Arial"/>
                <w:sz w:val="16"/>
              </w:rPr>
              <w:fldChar w:fldCharType="begin">
                <w:ffData>
                  <w:name w:val="Check3"/>
                  <w:enabled/>
                  <w:calcOnExit w:val="0"/>
                  <w:checkBox>
                    <w:sizeAuto/>
                    <w:default w:val="0"/>
                  </w:checkBox>
                </w:ffData>
              </w:fldChar>
            </w:r>
            <w:bookmarkStart w:id="34" w:name="Check3"/>
            <w:r w:rsidR="00234B68">
              <w:rPr>
                <w:rFonts w:ascii="Arial" w:hAnsi="Arial"/>
                <w:sz w:val="16"/>
              </w:rPr>
              <w:instrText xml:space="preserve"> FORMCHECKBOX </w:instrText>
            </w:r>
            <w:r>
              <w:rPr>
                <w:rFonts w:ascii="Arial" w:hAnsi="Arial"/>
                <w:sz w:val="16"/>
              </w:rPr>
            </w:r>
            <w:r>
              <w:rPr>
                <w:rFonts w:ascii="Arial" w:hAnsi="Arial"/>
                <w:sz w:val="16"/>
              </w:rPr>
              <w:fldChar w:fldCharType="separate"/>
            </w:r>
            <w:r>
              <w:rPr>
                <w:rFonts w:ascii="Arial" w:hAnsi="Arial"/>
                <w:sz w:val="16"/>
              </w:rPr>
              <w:fldChar w:fldCharType="end"/>
            </w:r>
            <w:bookmarkEnd w:id="34"/>
            <w:r w:rsidR="00234B68">
              <w:rPr>
                <w:rFonts w:ascii="Arial" w:hAnsi="Arial"/>
                <w:sz w:val="16"/>
              </w:rPr>
              <w:tab/>
              <w:t>Approval not required</w:t>
            </w:r>
          </w:p>
        </w:tc>
      </w:tr>
      <w:tr w:rsidR="00234B68" w14:paraId="30F5D135" w14:textId="77777777" w:rsidTr="00C45A3A">
        <w:trPr>
          <w:trHeight w:val="296"/>
          <w:jc w:val="center"/>
        </w:trPr>
        <w:tc>
          <w:tcPr>
            <w:tcW w:w="3240" w:type="dxa"/>
            <w:tcBorders>
              <w:top w:val="single" w:sz="4" w:space="0" w:color="auto"/>
              <w:bottom w:val="single" w:sz="4" w:space="0" w:color="auto"/>
            </w:tcBorders>
            <w:vAlign w:val="bottom"/>
          </w:tcPr>
          <w:p w14:paraId="68A5EA9B" w14:textId="77777777" w:rsidR="00234B68" w:rsidRDefault="00234B68">
            <w:pPr>
              <w:jc w:val="center"/>
              <w:rPr>
                <w:rFonts w:ascii="Arial" w:hAnsi="Arial"/>
                <w:sz w:val="16"/>
              </w:rPr>
            </w:pPr>
          </w:p>
        </w:tc>
        <w:tc>
          <w:tcPr>
            <w:tcW w:w="203" w:type="dxa"/>
            <w:tcBorders>
              <w:top w:val="nil"/>
            </w:tcBorders>
            <w:vAlign w:val="bottom"/>
          </w:tcPr>
          <w:p w14:paraId="40262A9A" w14:textId="77777777" w:rsidR="00234B68" w:rsidRDefault="00234B68">
            <w:pPr>
              <w:jc w:val="center"/>
              <w:rPr>
                <w:rFonts w:ascii="Arial" w:hAnsi="Arial"/>
                <w:sz w:val="16"/>
              </w:rPr>
            </w:pPr>
          </w:p>
        </w:tc>
        <w:tc>
          <w:tcPr>
            <w:tcW w:w="1382" w:type="dxa"/>
            <w:tcBorders>
              <w:top w:val="single" w:sz="4" w:space="0" w:color="auto"/>
              <w:bottom w:val="single" w:sz="4" w:space="0" w:color="auto"/>
            </w:tcBorders>
            <w:vAlign w:val="bottom"/>
          </w:tcPr>
          <w:p w14:paraId="133D3E2C" w14:textId="77777777" w:rsidR="00234B68" w:rsidRDefault="00234B68">
            <w:pPr>
              <w:jc w:val="center"/>
              <w:rPr>
                <w:rFonts w:ascii="Arial" w:hAnsi="Arial"/>
                <w:sz w:val="16"/>
              </w:rPr>
            </w:pPr>
          </w:p>
        </w:tc>
        <w:tc>
          <w:tcPr>
            <w:tcW w:w="236" w:type="dxa"/>
            <w:tcBorders>
              <w:top w:val="nil"/>
              <w:right w:val="single" w:sz="4" w:space="0" w:color="auto"/>
            </w:tcBorders>
            <w:vAlign w:val="bottom"/>
          </w:tcPr>
          <w:p w14:paraId="2F86EADD" w14:textId="77777777" w:rsidR="00234B68" w:rsidRDefault="00234B68">
            <w:pPr>
              <w:jc w:val="center"/>
              <w:rPr>
                <w:rFonts w:ascii="Arial" w:hAnsi="Arial"/>
                <w:sz w:val="16"/>
              </w:rPr>
            </w:pPr>
          </w:p>
        </w:tc>
        <w:tc>
          <w:tcPr>
            <w:tcW w:w="43" w:type="dxa"/>
            <w:tcBorders>
              <w:top w:val="nil"/>
              <w:left w:val="nil"/>
            </w:tcBorders>
            <w:vAlign w:val="bottom"/>
          </w:tcPr>
          <w:p w14:paraId="65ECE1B2" w14:textId="77777777" w:rsidR="00234B68" w:rsidRDefault="00234B68">
            <w:pPr>
              <w:jc w:val="center"/>
              <w:rPr>
                <w:rFonts w:ascii="Arial" w:hAnsi="Arial"/>
                <w:sz w:val="16"/>
              </w:rPr>
            </w:pPr>
          </w:p>
        </w:tc>
        <w:tc>
          <w:tcPr>
            <w:tcW w:w="236" w:type="dxa"/>
            <w:tcBorders>
              <w:top w:val="nil"/>
              <w:right w:val="single" w:sz="4" w:space="0" w:color="auto"/>
            </w:tcBorders>
            <w:vAlign w:val="bottom"/>
          </w:tcPr>
          <w:p w14:paraId="4B9B5975" w14:textId="77777777" w:rsidR="00234B68" w:rsidRDefault="00234B68">
            <w:pPr>
              <w:jc w:val="center"/>
              <w:rPr>
                <w:rFonts w:ascii="Arial" w:hAnsi="Arial"/>
                <w:sz w:val="16"/>
              </w:rPr>
            </w:pPr>
          </w:p>
        </w:tc>
        <w:tc>
          <w:tcPr>
            <w:tcW w:w="3390" w:type="dxa"/>
            <w:gridSpan w:val="2"/>
            <w:tcBorders>
              <w:top w:val="nil"/>
              <w:left w:val="nil"/>
              <w:bottom w:val="single" w:sz="4" w:space="0" w:color="auto"/>
            </w:tcBorders>
            <w:vAlign w:val="bottom"/>
          </w:tcPr>
          <w:p w14:paraId="21C3B7A5" w14:textId="77777777" w:rsidR="00234B68" w:rsidRDefault="00234B68">
            <w:pPr>
              <w:jc w:val="center"/>
              <w:rPr>
                <w:rFonts w:ascii="Arial" w:hAnsi="Arial"/>
                <w:sz w:val="16"/>
              </w:rPr>
            </w:pPr>
          </w:p>
        </w:tc>
        <w:tc>
          <w:tcPr>
            <w:tcW w:w="180" w:type="dxa"/>
            <w:tcBorders>
              <w:top w:val="nil"/>
            </w:tcBorders>
            <w:vAlign w:val="bottom"/>
          </w:tcPr>
          <w:p w14:paraId="6C68FC1F" w14:textId="77777777" w:rsidR="00234B68" w:rsidRDefault="00234B68">
            <w:pPr>
              <w:jc w:val="center"/>
              <w:rPr>
                <w:rFonts w:ascii="Arial" w:hAnsi="Arial"/>
                <w:sz w:val="16"/>
              </w:rPr>
            </w:pPr>
          </w:p>
        </w:tc>
        <w:tc>
          <w:tcPr>
            <w:tcW w:w="1902" w:type="dxa"/>
            <w:tcBorders>
              <w:top w:val="nil"/>
              <w:bottom w:val="single" w:sz="4" w:space="0" w:color="auto"/>
            </w:tcBorders>
            <w:vAlign w:val="bottom"/>
          </w:tcPr>
          <w:p w14:paraId="129D2089" w14:textId="77777777" w:rsidR="00234B68" w:rsidRDefault="00234B68">
            <w:pPr>
              <w:jc w:val="center"/>
              <w:rPr>
                <w:rFonts w:ascii="Arial" w:hAnsi="Arial"/>
                <w:sz w:val="16"/>
              </w:rPr>
            </w:pPr>
          </w:p>
        </w:tc>
      </w:tr>
      <w:tr w:rsidR="00234B68" w14:paraId="021E6DDC" w14:textId="77777777">
        <w:trPr>
          <w:jc w:val="center"/>
        </w:trPr>
        <w:tc>
          <w:tcPr>
            <w:tcW w:w="3240" w:type="dxa"/>
            <w:tcBorders>
              <w:top w:val="nil"/>
              <w:bottom w:val="nil"/>
            </w:tcBorders>
          </w:tcPr>
          <w:p w14:paraId="6167A2E3" w14:textId="77777777" w:rsidR="00234B68" w:rsidRDefault="00234B68" w:rsidP="00E502FC">
            <w:pPr>
              <w:jc w:val="center"/>
              <w:rPr>
                <w:rFonts w:ascii="Arial" w:hAnsi="Arial"/>
                <w:sz w:val="16"/>
              </w:rPr>
            </w:pPr>
            <w:r>
              <w:rPr>
                <w:rFonts w:ascii="Arial" w:hAnsi="Arial"/>
                <w:sz w:val="16"/>
              </w:rPr>
              <w:t>Supplier (</w:t>
            </w:r>
            <w:r w:rsidR="00E502FC">
              <w:rPr>
                <w:rFonts w:ascii="Arial" w:hAnsi="Arial"/>
                <w:sz w:val="16"/>
              </w:rPr>
              <w:t>Name</w:t>
            </w:r>
            <w:r w:rsidR="000215B2">
              <w:rPr>
                <w:rFonts w:ascii="Arial" w:hAnsi="Arial"/>
                <w:sz w:val="16"/>
              </w:rPr>
              <w:t xml:space="preserve"> level</w:t>
            </w:r>
            <w:r>
              <w:rPr>
                <w:rFonts w:ascii="Arial" w:hAnsi="Arial"/>
                <w:sz w:val="16"/>
              </w:rPr>
              <w:t>)</w:t>
            </w:r>
          </w:p>
        </w:tc>
        <w:tc>
          <w:tcPr>
            <w:tcW w:w="203" w:type="dxa"/>
          </w:tcPr>
          <w:p w14:paraId="5FE0C6FD" w14:textId="77777777" w:rsidR="00234B68" w:rsidRDefault="00234B68">
            <w:pPr>
              <w:jc w:val="center"/>
              <w:rPr>
                <w:rFonts w:ascii="Arial" w:hAnsi="Arial"/>
                <w:sz w:val="16"/>
              </w:rPr>
            </w:pPr>
          </w:p>
        </w:tc>
        <w:tc>
          <w:tcPr>
            <w:tcW w:w="1382" w:type="dxa"/>
            <w:tcBorders>
              <w:top w:val="nil"/>
              <w:bottom w:val="nil"/>
            </w:tcBorders>
          </w:tcPr>
          <w:p w14:paraId="4D3EC0A9" w14:textId="77777777" w:rsidR="00234B68" w:rsidRDefault="00143D65">
            <w:pPr>
              <w:jc w:val="center"/>
              <w:rPr>
                <w:rFonts w:ascii="Arial" w:hAnsi="Arial"/>
                <w:sz w:val="16"/>
              </w:rPr>
            </w:pPr>
            <w:r>
              <w:rPr>
                <w:rFonts w:ascii="Arial" w:hAnsi="Arial"/>
                <w:sz w:val="16"/>
              </w:rPr>
              <w:t>Date</w:t>
            </w:r>
          </w:p>
        </w:tc>
        <w:tc>
          <w:tcPr>
            <w:tcW w:w="236" w:type="dxa"/>
            <w:tcBorders>
              <w:right w:val="single" w:sz="4" w:space="0" w:color="auto"/>
            </w:tcBorders>
          </w:tcPr>
          <w:p w14:paraId="7B71EAAF" w14:textId="77777777" w:rsidR="00234B68" w:rsidRDefault="00234B68">
            <w:pPr>
              <w:jc w:val="center"/>
              <w:rPr>
                <w:rFonts w:ascii="Arial" w:hAnsi="Arial"/>
                <w:sz w:val="16"/>
              </w:rPr>
            </w:pPr>
          </w:p>
        </w:tc>
        <w:tc>
          <w:tcPr>
            <w:tcW w:w="43" w:type="dxa"/>
            <w:tcBorders>
              <w:left w:val="nil"/>
            </w:tcBorders>
          </w:tcPr>
          <w:p w14:paraId="5C452CDD" w14:textId="77777777" w:rsidR="00234B68" w:rsidRDefault="00234B68">
            <w:pPr>
              <w:jc w:val="center"/>
              <w:rPr>
                <w:rFonts w:ascii="Arial" w:hAnsi="Arial"/>
                <w:sz w:val="16"/>
              </w:rPr>
            </w:pPr>
          </w:p>
        </w:tc>
        <w:tc>
          <w:tcPr>
            <w:tcW w:w="236" w:type="dxa"/>
            <w:tcBorders>
              <w:right w:val="single" w:sz="4" w:space="0" w:color="auto"/>
            </w:tcBorders>
          </w:tcPr>
          <w:p w14:paraId="64D70CB3" w14:textId="77777777" w:rsidR="00234B68" w:rsidRDefault="00234B68">
            <w:pPr>
              <w:jc w:val="center"/>
              <w:rPr>
                <w:rFonts w:ascii="Arial" w:hAnsi="Arial"/>
                <w:sz w:val="16"/>
              </w:rPr>
            </w:pPr>
          </w:p>
        </w:tc>
        <w:tc>
          <w:tcPr>
            <w:tcW w:w="3390" w:type="dxa"/>
            <w:gridSpan w:val="2"/>
            <w:tcBorders>
              <w:top w:val="nil"/>
              <w:left w:val="nil"/>
              <w:bottom w:val="nil"/>
            </w:tcBorders>
          </w:tcPr>
          <w:p w14:paraId="290F16E1" w14:textId="77777777" w:rsidR="00234B68" w:rsidRDefault="008E7832">
            <w:pPr>
              <w:jc w:val="center"/>
              <w:rPr>
                <w:rFonts w:ascii="Arial" w:hAnsi="Arial"/>
                <w:sz w:val="16"/>
              </w:rPr>
            </w:pPr>
            <w:r>
              <w:rPr>
                <w:rFonts w:ascii="Arial" w:hAnsi="Arial"/>
                <w:sz w:val="16"/>
              </w:rPr>
              <w:t>BAE</w:t>
            </w:r>
            <w:r w:rsidR="00234B68">
              <w:rPr>
                <w:rFonts w:ascii="Arial" w:hAnsi="Arial"/>
                <w:sz w:val="16"/>
              </w:rPr>
              <w:t xml:space="preserve"> </w:t>
            </w:r>
            <w:r w:rsidR="0029378D">
              <w:rPr>
                <w:rFonts w:ascii="Arial" w:hAnsi="Arial"/>
                <w:sz w:val="16"/>
              </w:rPr>
              <w:t xml:space="preserve">Systems </w:t>
            </w:r>
            <w:r w:rsidR="00526722">
              <w:rPr>
                <w:rFonts w:ascii="Arial" w:hAnsi="Arial"/>
                <w:sz w:val="16"/>
              </w:rPr>
              <w:t xml:space="preserve">Product </w:t>
            </w:r>
            <w:r w:rsidR="00234B68">
              <w:rPr>
                <w:rFonts w:ascii="Arial" w:hAnsi="Arial"/>
                <w:sz w:val="16"/>
              </w:rPr>
              <w:t>Engineer</w:t>
            </w:r>
          </w:p>
        </w:tc>
        <w:tc>
          <w:tcPr>
            <w:tcW w:w="180" w:type="dxa"/>
          </w:tcPr>
          <w:p w14:paraId="42ED8623" w14:textId="77777777" w:rsidR="00234B68" w:rsidRDefault="00234B68">
            <w:pPr>
              <w:jc w:val="center"/>
              <w:rPr>
                <w:rFonts w:ascii="Arial" w:hAnsi="Arial"/>
                <w:sz w:val="16"/>
              </w:rPr>
            </w:pPr>
          </w:p>
        </w:tc>
        <w:tc>
          <w:tcPr>
            <w:tcW w:w="1902" w:type="dxa"/>
            <w:tcBorders>
              <w:bottom w:val="nil"/>
            </w:tcBorders>
          </w:tcPr>
          <w:p w14:paraId="2D3FC2BC" w14:textId="77777777" w:rsidR="00234B68" w:rsidRDefault="00234B68">
            <w:pPr>
              <w:jc w:val="center"/>
              <w:rPr>
                <w:rFonts w:ascii="Arial" w:hAnsi="Arial"/>
                <w:sz w:val="16"/>
              </w:rPr>
            </w:pPr>
            <w:r>
              <w:rPr>
                <w:rFonts w:ascii="Arial" w:hAnsi="Arial"/>
                <w:sz w:val="16"/>
              </w:rPr>
              <w:t>Date</w:t>
            </w:r>
          </w:p>
        </w:tc>
      </w:tr>
      <w:tr w:rsidR="00234B68" w14:paraId="6F6A9C15" w14:textId="77777777" w:rsidTr="00C45A3A">
        <w:trPr>
          <w:trHeight w:val="171"/>
          <w:jc w:val="center"/>
        </w:trPr>
        <w:tc>
          <w:tcPr>
            <w:tcW w:w="3240" w:type="dxa"/>
            <w:tcBorders>
              <w:top w:val="nil"/>
              <w:bottom w:val="single" w:sz="4" w:space="0" w:color="auto"/>
            </w:tcBorders>
            <w:vAlign w:val="bottom"/>
          </w:tcPr>
          <w:p w14:paraId="64692FF1" w14:textId="77777777" w:rsidR="00234B68" w:rsidRDefault="00234B68">
            <w:pPr>
              <w:jc w:val="center"/>
              <w:rPr>
                <w:rFonts w:ascii="Arial" w:hAnsi="Arial"/>
                <w:sz w:val="16"/>
              </w:rPr>
            </w:pPr>
          </w:p>
        </w:tc>
        <w:tc>
          <w:tcPr>
            <w:tcW w:w="203" w:type="dxa"/>
            <w:vAlign w:val="bottom"/>
          </w:tcPr>
          <w:p w14:paraId="32611209" w14:textId="77777777" w:rsidR="00234B68" w:rsidRDefault="00234B68">
            <w:pPr>
              <w:jc w:val="center"/>
              <w:rPr>
                <w:rFonts w:ascii="Arial" w:hAnsi="Arial"/>
                <w:sz w:val="16"/>
              </w:rPr>
            </w:pPr>
          </w:p>
        </w:tc>
        <w:tc>
          <w:tcPr>
            <w:tcW w:w="1382" w:type="dxa"/>
            <w:tcBorders>
              <w:top w:val="nil"/>
              <w:bottom w:val="single" w:sz="4" w:space="0" w:color="auto"/>
            </w:tcBorders>
            <w:vAlign w:val="bottom"/>
          </w:tcPr>
          <w:p w14:paraId="50FDB9D0" w14:textId="77777777" w:rsidR="00234B68" w:rsidRDefault="00234B68">
            <w:pPr>
              <w:jc w:val="center"/>
              <w:rPr>
                <w:rFonts w:ascii="Arial" w:hAnsi="Arial"/>
                <w:sz w:val="16"/>
              </w:rPr>
            </w:pPr>
          </w:p>
        </w:tc>
        <w:tc>
          <w:tcPr>
            <w:tcW w:w="236" w:type="dxa"/>
            <w:tcBorders>
              <w:right w:val="single" w:sz="4" w:space="0" w:color="auto"/>
            </w:tcBorders>
            <w:vAlign w:val="bottom"/>
          </w:tcPr>
          <w:p w14:paraId="30CE3289" w14:textId="77777777" w:rsidR="00234B68" w:rsidRDefault="00234B68">
            <w:pPr>
              <w:jc w:val="center"/>
              <w:rPr>
                <w:rFonts w:ascii="Arial" w:hAnsi="Arial"/>
                <w:sz w:val="16"/>
              </w:rPr>
            </w:pPr>
          </w:p>
        </w:tc>
        <w:tc>
          <w:tcPr>
            <w:tcW w:w="43" w:type="dxa"/>
            <w:tcBorders>
              <w:left w:val="nil"/>
            </w:tcBorders>
            <w:vAlign w:val="bottom"/>
          </w:tcPr>
          <w:p w14:paraId="717580AB" w14:textId="77777777" w:rsidR="00234B68" w:rsidRDefault="00234B68">
            <w:pPr>
              <w:jc w:val="center"/>
              <w:rPr>
                <w:rFonts w:ascii="Arial" w:hAnsi="Arial"/>
                <w:sz w:val="16"/>
              </w:rPr>
            </w:pPr>
          </w:p>
        </w:tc>
        <w:tc>
          <w:tcPr>
            <w:tcW w:w="236" w:type="dxa"/>
            <w:tcBorders>
              <w:right w:val="single" w:sz="4" w:space="0" w:color="auto"/>
            </w:tcBorders>
            <w:vAlign w:val="bottom"/>
          </w:tcPr>
          <w:p w14:paraId="43D6043A" w14:textId="77777777" w:rsidR="00234B68" w:rsidRDefault="00234B68">
            <w:pPr>
              <w:jc w:val="center"/>
              <w:rPr>
                <w:rFonts w:ascii="Arial" w:hAnsi="Arial"/>
                <w:sz w:val="16"/>
              </w:rPr>
            </w:pPr>
          </w:p>
        </w:tc>
        <w:tc>
          <w:tcPr>
            <w:tcW w:w="3390" w:type="dxa"/>
            <w:gridSpan w:val="2"/>
            <w:tcBorders>
              <w:top w:val="nil"/>
              <w:left w:val="nil"/>
              <w:bottom w:val="single" w:sz="4" w:space="0" w:color="auto"/>
            </w:tcBorders>
            <w:vAlign w:val="bottom"/>
          </w:tcPr>
          <w:p w14:paraId="046CF253" w14:textId="77777777" w:rsidR="00234B68" w:rsidRDefault="00234B68">
            <w:pPr>
              <w:jc w:val="center"/>
              <w:rPr>
                <w:rFonts w:ascii="Arial" w:hAnsi="Arial"/>
                <w:sz w:val="16"/>
              </w:rPr>
            </w:pPr>
          </w:p>
        </w:tc>
        <w:tc>
          <w:tcPr>
            <w:tcW w:w="180" w:type="dxa"/>
            <w:vAlign w:val="bottom"/>
          </w:tcPr>
          <w:p w14:paraId="6299180B" w14:textId="77777777" w:rsidR="00234B68" w:rsidRDefault="00234B68">
            <w:pPr>
              <w:jc w:val="center"/>
              <w:rPr>
                <w:rFonts w:ascii="Arial" w:hAnsi="Arial"/>
                <w:sz w:val="16"/>
              </w:rPr>
            </w:pPr>
          </w:p>
        </w:tc>
        <w:tc>
          <w:tcPr>
            <w:tcW w:w="1902" w:type="dxa"/>
            <w:tcBorders>
              <w:top w:val="nil"/>
              <w:bottom w:val="single" w:sz="4" w:space="0" w:color="auto"/>
            </w:tcBorders>
            <w:vAlign w:val="bottom"/>
          </w:tcPr>
          <w:p w14:paraId="263C3930" w14:textId="77777777" w:rsidR="00234B68" w:rsidRDefault="00234B68">
            <w:pPr>
              <w:jc w:val="center"/>
              <w:rPr>
                <w:rFonts w:ascii="Arial" w:hAnsi="Arial"/>
                <w:sz w:val="16"/>
              </w:rPr>
            </w:pPr>
          </w:p>
        </w:tc>
      </w:tr>
      <w:tr w:rsidR="00234B68" w14:paraId="39F9C7B2" w14:textId="77777777">
        <w:trPr>
          <w:jc w:val="center"/>
        </w:trPr>
        <w:tc>
          <w:tcPr>
            <w:tcW w:w="3240" w:type="dxa"/>
            <w:tcBorders>
              <w:top w:val="nil"/>
            </w:tcBorders>
          </w:tcPr>
          <w:p w14:paraId="67F2D3ED" w14:textId="77777777" w:rsidR="00234B68" w:rsidRDefault="00234B68" w:rsidP="00E502FC">
            <w:pPr>
              <w:jc w:val="center"/>
              <w:rPr>
                <w:rFonts w:ascii="Arial" w:hAnsi="Arial"/>
                <w:sz w:val="16"/>
              </w:rPr>
            </w:pPr>
            <w:r>
              <w:rPr>
                <w:rFonts w:ascii="Arial" w:hAnsi="Arial"/>
                <w:sz w:val="16"/>
              </w:rPr>
              <w:t>Supplier (</w:t>
            </w:r>
            <w:r w:rsidR="00E502FC">
              <w:rPr>
                <w:rFonts w:ascii="Arial" w:hAnsi="Arial"/>
                <w:sz w:val="16"/>
              </w:rPr>
              <w:t xml:space="preserve">Second </w:t>
            </w:r>
            <w:r w:rsidR="000215B2">
              <w:rPr>
                <w:rFonts w:ascii="Arial" w:hAnsi="Arial"/>
                <w:sz w:val="16"/>
              </w:rPr>
              <w:t>l</w:t>
            </w:r>
            <w:r w:rsidR="00E502FC">
              <w:rPr>
                <w:rFonts w:ascii="Arial" w:hAnsi="Arial"/>
                <w:sz w:val="16"/>
              </w:rPr>
              <w:t>evel</w:t>
            </w:r>
            <w:r>
              <w:rPr>
                <w:rFonts w:ascii="Arial" w:hAnsi="Arial"/>
                <w:sz w:val="16"/>
              </w:rPr>
              <w:t>)</w:t>
            </w:r>
          </w:p>
        </w:tc>
        <w:tc>
          <w:tcPr>
            <w:tcW w:w="203" w:type="dxa"/>
          </w:tcPr>
          <w:p w14:paraId="69B92681" w14:textId="77777777" w:rsidR="00234B68" w:rsidRDefault="00234B68">
            <w:pPr>
              <w:jc w:val="center"/>
              <w:rPr>
                <w:rFonts w:ascii="Arial" w:hAnsi="Arial"/>
                <w:sz w:val="16"/>
              </w:rPr>
            </w:pPr>
          </w:p>
        </w:tc>
        <w:tc>
          <w:tcPr>
            <w:tcW w:w="1382" w:type="dxa"/>
            <w:tcBorders>
              <w:top w:val="nil"/>
            </w:tcBorders>
          </w:tcPr>
          <w:p w14:paraId="7F0702EB" w14:textId="77777777" w:rsidR="00234B68" w:rsidRDefault="00143D65">
            <w:pPr>
              <w:jc w:val="center"/>
              <w:rPr>
                <w:rFonts w:ascii="Arial" w:hAnsi="Arial"/>
                <w:sz w:val="16"/>
              </w:rPr>
            </w:pPr>
            <w:r>
              <w:rPr>
                <w:rFonts w:ascii="Arial" w:hAnsi="Arial"/>
                <w:sz w:val="16"/>
              </w:rPr>
              <w:t>Date</w:t>
            </w:r>
          </w:p>
        </w:tc>
        <w:tc>
          <w:tcPr>
            <w:tcW w:w="236" w:type="dxa"/>
            <w:tcBorders>
              <w:bottom w:val="single" w:sz="4" w:space="0" w:color="auto"/>
              <w:right w:val="single" w:sz="4" w:space="0" w:color="auto"/>
            </w:tcBorders>
          </w:tcPr>
          <w:p w14:paraId="4B07EC54" w14:textId="77777777" w:rsidR="00234B68" w:rsidRDefault="00234B68">
            <w:pPr>
              <w:jc w:val="center"/>
              <w:rPr>
                <w:rFonts w:ascii="Arial" w:hAnsi="Arial"/>
                <w:sz w:val="16"/>
              </w:rPr>
            </w:pPr>
          </w:p>
        </w:tc>
        <w:tc>
          <w:tcPr>
            <w:tcW w:w="43" w:type="dxa"/>
            <w:tcBorders>
              <w:left w:val="nil"/>
            </w:tcBorders>
          </w:tcPr>
          <w:p w14:paraId="0A022F35" w14:textId="77777777" w:rsidR="00234B68" w:rsidRDefault="00234B68">
            <w:pPr>
              <w:jc w:val="center"/>
              <w:rPr>
                <w:rFonts w:ascii="Arial" w:hAnsi="Arial"/>
                <w:sz w:val="16"/>
              </w:rPr>
            </w:pPr>
          </w:p>
        </w:tc>
        <w:tc>
          <w:tcPr>
            <w:tcW w:w="236" w:type="dxa"/>
            <w:tcBorders>
              <w:bottom w:val="single" w:sz="4" w:space="0" w:color="auto"/>
              <w:right w:val="single" w:sz="4" w:space="0" w:color="auto"/>
            </w:tcBorders>
          </w:tcPr>
          <w:p w14:paraId="10D9ABD2" w14:textId="77777777" w:rsidR="00234B68" w:rsidRDefault="00234B68">
            <w:pPr>
              <w:jc w:val="center"/>
              <w:rPr>
                <w:rFonts w:ascii="Arial" w:hAnsi="Arial"/>
                <w:sz w:val="16"/>
              </w:rPr>
            </w:pPr>
          </w:p>
        </w:tc>
        <w:tc>
          <w:tcPr>
            <w:tcW w:w="3390" w:type="dxa"/>
            <w:gridSpan w:val="2"/>
            <w:tcBorders>
              <w:top w:val="nil"/>
              <w:left w:val="nil"/>
            </w:tcBorders>
          </w:tcPr>
          <w:p w14:paraId="09A1472C" w14:textId="77777777" w:rsidR="00234B68" w:rsidRDefault="008E7832">
            <w:pPr>
              <w:jc w:val="center"/>
              <w:rPr>
                <w:rFonts w:ascii="Arial" w:hAnsi="Arial"/>
                <w:sz w:val="16"/>
              </w:rPr>
            </w:pPr>
            <w:r>
              <w:rPr>
                <w:rFonts w:ascii="Arial" w:hAnsi="Arial"/>
                <w:sz w:val="16"/>
              </w:rPr>
              <w:t>BAE</w:t>
            </w:r>
            <w:r w:rsidR="0029378D">
              <w:rPr>
                <w:rFonts w:ascii="Arial" w:hAnsi="Arial"/>
                <w:sz w:val="16"/>
              </w:rPr>
              <w:t xml:space="preserve"> Systems</w:t>
            </w:r>
            <w:r w:rsidR="00D320A6">
              <w:rPr>
                <w:rFonts w:ascii="Arial" w:hAnsi="Arial"/>
                <w:sz w:val="16"/>
              </w:rPr>
              <w:t xml:space="preserve"> BA Supplier Quality</w:t>
            </w:r>
            <w:r>
              <w:rPr>
                <w:rFonts w:ascii="Arial" w:hAnsi="Arial"/>
                <w:sz w:val="16"/>
              </w:rPr>
              <w:t xml:space="preserve"> Engineer</w:t>
            </w:r>
          </w:p>
        </w:tc>
        <w:tc>
          <w:tcPr>
            <w:tcW w:w="180" w:type="dxa"/>
          </w:tcPr>
          <w:p w14:paraId="0B341916" w14:textId="77777777" w:rsidR="00234B68" w:rsidRDefault="00234B68">
            <w:pPr>
              <w:jc w:val="center"/>
              <w:rPr>
                <w:rFonts w:ascii="Arial" w:hAnsi="Arial"/>
                <w:sz w:val="16"/>
              </w:rPr>
            </w:pPr>
          </w:p>
        </w:tc>
        <w:tc>
          <w:tcPr>
            <w:tcW w:w="1902" w:type="dxa"/>
            <w:tcBorders>
              <w:top w:val="nil"/>
            </w:tcBorders>
          </w:tcPr>
          <w:p w14:paraId="68B31A03" w14:textId="77777777" w:rsidR="00234B68" w:rsidRDefault="00234B68">
            <w:pPr>
              <w:jc w:val="center"/>
              <w:rPr>
                <w:rFonts w:ascii="Arial" w:hAnsi="Arial"/>
                <w:sz w:val="16"/>
              </w:rPr>
            </w:pPr>
            <w:r>
              <w:rPr>
                <w:rFonts w:ascii="Arial" w:hAnsi="Arial"/>
                <w:sz w:val="16"/>
              </w:rPr>
              <w:t>Date</w:t>
            </w:r>
          </w:p>
        </w:tc>
      </w:tr>
    </w:tbl>
    <w:p w14:paraId="3E6ED301" w14:textId="77777777" w:rsidR="00234B68" w:rsidRDefault="00234B68">
      <w:pPr>
        <w:rPr>
          <w:rFonts w:ascii="Arial" w:hAnsi="Arial"/>
          <w:sz w:val="16"/>
        </w:rPr>
      </w:pPr>
    </w:p>
    <w:p w14:paraId="3CA190F3" w14:textId="77777777" w:rsidR="00234B68" w:rsidRDefault="00234B68">
      <w:pPr>
        <w:pStyle w:val="BalloonText"/>
        <w:rPr>
          <w:rFonts w:ascii="Arial" w:hAnsi="Arial"/>
        </w:rPr>
      </w:pPr>
      <w:r>
        <w:rPr>
          <w:rFonts w:ascii="Arial" w:hAnsi="Arial"/>
        </w:rPr>
        <w:br w:type="page"/>
      </w:r>
    </w:p>
    <w:p w14:paraId="1D428DFA" w14:textId="77777777" w:rsidR="00234B68" w:rsidRDefault="00234B68">
      <w:pPr>
        <w:rPr>
          <w:rFonts w:ascii="Arial" w:hAnsi="Arial"/>
          <w:sz w:val="16"/>
        </w:rPr>
      </w:pPr>
    </w:p>
    <w:tbl>
      <w:tblPr>
        <w:tblW w:w="0" w:type="auto"/>
        <w:tblLayout w:type="fixed"/>
        <w:tblLook w:val="0000" w:firstRow="0" w:lastRow="0" w:firstColumn="0" w:lastColumn="0" w:noHBand="0" w:noVBand="0"/>
      </w:tblPr>
      <w:tblGrid>
        <w:gridCol w:w="3888"/>
        <w:gridCol w:w="3420"/>
      </w:tblGrid>
      <w:tr w:rsidR="00234B68" w14:paraId="5A79DF8F" w14:textId="77777777">
        <w:tc>
          <w:tcPr>
            <w:tcW w:w="3888" w:type="dxa"/>
            <w:vAlign w:val="bottom"/>
          </w:tcPr>
          <w:p w14:paraId="1D4D5F2D" w14:textId="77777777" w:rsidR="00234B68" w:rsidRDefault="00234B68">
            <w:pPr>
              <w:ind w:right="-108"/>
              <w:rPr>
                <w:rFonts w:ascii="Arial" w:hAnsi="Arial"/>
                <w:sz w:val="24"/>
              </w:rPr>
            </w:pPr>
            <w:r>
              <w:rPr>
                <w:rFonts w:ascii="Arial" w:hAnsi="Arial"/>
                <w:sz w:val="24"/>
              </w:rPr>
              <w:t>Continuation sheet for part number</w:t>
            </w:r>
          </w:p>
        </w:tc>
        <w:tc>
          <w:tcPr>
            <w:tcW w:w="3420" w:type="dxa"/>
            <w:tcBorders>
              <w:bottom w:val="single" w:sz="12" w:space="0" w:color="auto"/>
            </w:tcBorders>
            <w:vAlign w:val="bottom"/>
          </w:tcPr>
          <w:p w14:paraId="3C491365" w14:textId="77777777" w:rsidR="00234B68" w:rsidRDefault="00234B68">
            <w:pPr>
              <w:rPr>
                <w:rFonts w:ascii="Arial" w:hAnsi="Arial"/>
                <w:sz w:val="24"/>
              </w:rPr>
            </w:pPr>
          </w:p>
        </w:tc>
      </w:tr>
      <w:tr w:rsidR="00234B68" w14:paraId="0E9C5283" w14:textId="77777777">
        <w:tc>
          <w:tcPr>
            <w:tcW w:w="3888" w:type="dxa"/>
            <w:vAlign w:val="bottom"/>
          </w:tcPr>
          <w:p w14:paraId="108250F0" w14:textId="1B393ADC" w:rsidR="00234B68" w:rsidRDefault="00D21F92">
            <w:pPr>
              <w:rPr>
                <w:rFonts w:ascii="Arial" w:hAnsi="Arial"/>
                <w:sz w:val="24"/>
              </w:rPr>
            </w:pPr>
            <w:r>
              <w:rPr>
                <w:rFonts w:ascii="Arial" w:hAnsi="Arial"/>
                <w:sz w:val="24"/>
              </w:rPr>
              <w:t>Supplier Designation and Revision</w:t>
            </w:r>
          </w:p>
        </w:tc>
        <w:tc>
          <w:tcPr>
            <w:tcW w:w="3420" w:type="dxa"/>
            <w:tcBorders>
              <w:top w:val="single" w:sz="12" w:space="0" w:color="auto"/>
              <w:bottom w:val="single" w:sz="12" w:space="0" w:color="auto"/>
            </w:tcBorders>
            <w:vAlign w:val="bottom"/>
          </w:tcPr>
          <w:p w14:paraId="7267AE72" w14:textId="77777777" w:rsidR="00234B68" w:rsidRDefault="00234B68">
            <w:pPr>
              <w:rPr>
                <w:rFonts w:ascii="Arial" w:hAnsi="Arial"/>
                <w:sz w:val="24"/>
              </w:rPr>
            </w:pPr>
          </w:p>
        </w:tc>
      </w:tr>
    </w:tbl>
    <w:p w14:paraId="1E163240" w14:textId="77777777" w:rsidR="00234B68" w:rsidRDefault="00234B68">
      <w:pPr>
        <w:pStyle w:val="BalloonText"/>
        <w:rPr>
          <w:rFonts w:ascii="Arial" w:hAnsi="Arial"/>
        </w:rPr>
      </w:pPr>
    </w:p>
    <w:tbl>
      <w:tblPr>
        <w:tblW w:w="107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7"/>
        <w:gridCol w:w="2340"/>
        <w:gridCol w:w="2070"/>
        <w:gridCol w:w="1800"/>
        <w:gridCol w:w="1913"/>
      </w:tblGrid>
      <w:tr w:rsidR="001B1FB0" w14:paraId="59CF0872" w14:textId="77777777" w:rsidTr="00C41262">
        <w:trPr>
          <w:cantSplit/>
        </w:trPr>
        <w:tc>
          <w:tcPr>
            <w:tcW w:w="2587" w:type="dxa"/>
            <w:vAlign w:val="bottom"/>
          </w:tcPr>
          <w:p w14:paraId="54927FBD" w14:textId="77777777" w:rsidR="001B1FB0" w:rsidRPr="00611680" w:rsidRDefault="001B1FB0">
            <w:pPr>
              <w:pStyle w:val="BodyText2"/>
              <w:keepLines/>
              <w:ind w:left="162" w:hanging="162"/>
              <w:rPr>
                <w:b w:val="0"/>
                <w:color w:val="0000FF"/>
              </w:rPr>
            </w:pPr>
            <w:hyperlink w:anchor="OP_9B" w:history="1">
              <w:r w:rsidRPr="00611680">
                <w:rPr>
                  <w:rStyle w:val="Hyperlink"/>
                </w:rPr>
                <w:t>9.</w:t>
              </w:r>
              <w:r w:rsidRPr="00611680">
                <w:rPr>
                  <w:rStyle w:val="Hyperlink"/>
                </w:rPr>
                <w:tab/>
                <w:t>Operation</w:t>
              </w:r>
            </w:hyperlink>
          </w:p>
        </w:tc>
        <w:tc>
          <w:tcPr>
            <w:tcW w:w="2340" w:type="dxa"/>
            <w:vAlign w:val="bottom"/>
          </w:tcPr>
          <w:p w14:paraId="133B623C" w14:textId="77777777" w:rsidR="001B1FB0" w:rsidRPr="00611680" w:rsidRDefault="001B1FB0" w:rsidP="00B80117">
            <w:pPr>
              <w:pStyle w:val="BodyText2"/>
              <w:keepLines/>
              <w:ind w:left="252" w:hanging="252"/>
              <w:rPr>
                <w:color w:val="0000FF"/>
                <w:u w:val="single"/>
              </w:rPr>
            </w:pPr>
            <w:hyperlink w:anchor="FEATURE_10B" w:history="1">
              <w:r w:rsidRPr="00611680">
                <w:rPr>
                  <w:rStyle w:val="Hyperlink"/>
                </w:rPr>
                <w:t>10.</w:t>
              </w:r>
              <w:r w:rsidRPr="00611680">
                <w:rPr>
                  <w:rStyle w:val="Hyperlink"/>
                </w:rPr>
                <w:tab/>
              </w:r>
              <w:r w:rsidR="00B80117">
                <w:rPr>
                  <w:rStyle w:val="Hyperlink"/>
                </w:rPr>
                <w:t xml:space="preserve">Process </w:t>
              </w:r>
              <w:r w:rsidR="00726C7F">
                <w:rPr>
                  <w:rStyle w:val="Hyperlink"/>
                </w:rPr>
                <w:t xml:space="preserve">Equipment </w:t>
              </w:r>
            </w:hyperlink>
          </w:p>
        </w:tc>
        <w:tc>
          <w:tcPr>
            <w:tcW w:w="2070" w:type="dxa"/>
            <w:vAlign w:val="bottom"/>
          </w:tcPr>
          <w:p w14:paraId="683452D7" w14:textId="77777777" w:rsidR="001B1FB0" w:rsidRPr="00611680" w:rsidRDefault="001B1FB0">
            <w:pPr>
              <w:pStyle w:val="BodyText2"/>
              <w:keepLines/>
              <w:ind w:left="252" w:hanging="252"/>
              <w:rPr>
                <w:b w:val="0"/>
                <w:color w:val="0000FF"/>
              </w:rPr>
            </w:pPr>
            <w:hyperlink w:anchor="SPEC_11B" w:history="1">
              <w:r w:rsidRPr="00611680">
                <w:rPr>
                  <w:rStyle w:val="Hyperlink"/>
                </w:rPr>
                <w:t>11.</w:t>
              </w:r>
              <w:r w:rsidRPr="00611680">
                <w:rPr>
                  <w:rStyle w:val="Hyperlink"/>
                </w:rPr>
                <w:tab/>
                <w:t>Specification</w:t>
              </w:r>
            </w:hyperlink>
          </w:p>
        </w:tc>
        <w:tc>
          <w:tcPr>
            <w:tcW w:w="1800" w:type="dxa"/>
            <w:vAlign w:val="bottom"/>
          </w:tcPr>
          <w:p w14:paraId="3A5AE10A" w14:textId="77777777" w:rsidR="001B1FB0" w:rsidRPr="00611680" w:rsidRDefault="001B1FB0" w:rsidP="00A9031B">
            <w:pPr>
              <w:keepLines/>
              <w:ind w:left="252" w:hanging="252"/>
              <w:rPr>
                <w:rFonts w:ascii="Arial" w:hAnsi="Arial"/>
                <w:b/>
                <w:color w:val="0000FF"/>
                <w:sz w:val="16"/>
              </w:rPr>
            </w:pPr>
            <w:hyperlink w:anchor="FIXED_PROCESS_ID" w:history="1">
              <w:r w:rsidRPr="00611680">
                <w:rPr>
                  <w:rStyle w:val="Hyperlink"/>
                  <w:rFonts w:ascii="Arial" w:hAnsi="Arial"/>
                  <w:b/>
                  <w:sz w:val="16"/>
                </w:rPr>
                <w:t>12.</w:t>
              </w:r>
              <w:r w:rsidRPr="00611680">
                <w:rPr>
                  <w:rStyle w:val="Hyperlink"/>
                  <w:rFonts w:ascii="Arial" w:hAnsi="Arial"/>
                  <w:b/>
                  <w:sz w:val="16"/>
                </w:rPr>
                <w:tab/>
              </w:r>
              <w:r w:rsidR="00A9031B">
                <w:rPr>
                  <w:rStyle w:val="Hyperlink"/>
                  <w:rFonts w:ascii="Arial" w:hAnsi="Arial"/>
                  <w:b/>
                  <w:sz w:val="16"/>
                </w:rPr>
                <w:t>Sub-tier</w:t>
              </w:r>
            </w:hyperlink>
          </w:p>
        </w:tc>
        <w:tc>
          <w:tcPr>
            <w:tcW w:w="1913" w:type="dxa"/>
          </w:tcPr>
          <w:p w14:paraId="4B781BCB" w14:textId="77777777" w:rsidR="001B1FB0" w:rsidRPr="00A2743F" w:rsidRDefault="00A2743F" w:rsidP="00A9031B">
            <w:pPr>
              <w:keepLines/>
              <w:ind w:left="252" w:hanging="252"/>
              <w:rPr>
                <w:b/>
              </w:rPr>
            </w:pPr>
            <w:r w:rsidRPr="00A2743F">
              <w:rPr>
                <w:rStyle w:val="Hyperlink"/>
                <w:rFonts w:ascii="Arial" w:hAnsi="Arial"/>
                <w:b/>
                <w:sz w:val="16"/>
              </w:rPr>
              <w:t xml:space="preserve">13. </w:t>
            </w:r>
            <w:r w:rsidR="00A9031B">
              <w:rPr>
                <w:rStyle w:val="Hyperlink"/>
                <w:rFonts w:ascii="Arial" w:hAnsi="Arial"/>
                <w:b/>
                <w:sz w:val="16"/>
              </w:rPr>
              <w:t>Operation No</w:t>
            </w:r>
            <w:r w:rsidRPr="00A2743F">
              <w:rPr>
                <w:rStyle w:val="Hyperlink"/>
                <w:rFonts w:ascii="Arial" w:hAnsi="Arial"/>
                <w:b/>
                <w:sz w:val="16"/>
              </w:rPr>
              <w:t>:</w:t>
            </w:r>
          </w:p>
        </w:tc>
      </w:tr>
      <w:tr w:rsidR="001B1FB0" w14:paraId="0BDEA227" w14:textId="77777777" w:rsidTr="00C41262">
        <w:trPr>
          <w:cantSplit/>
          <w:trHeight w:val="520"/>
        </w:trPr>
        <w:tc>
          <w:tcPr>
            <w:tcW w:w="2587" w:type="dxa"/>
            <w:vAlign w:val="center"/>
          </w:tcPr>
          <w:p w14:paraId="7683E51D" w14:textId="77777777" w:rsidR="001B1FB0" w:rsidRDefault="001B1FB0">
            <w:pPr>
              <w:rPr>
                <w:rFonts w:ascii="Arial" w:hAnsi="Arial"/>
                <w:sz w:val="16"/>
              </w:rPr>
            </w:pPr>
          </w:p>
        </w:tc>
        <w:tc>
          <w:tcPr>
            <w:tcW w:w="2340" w:type="dxa"/>
            <w:vAlign w:val="center"/>
          </w:tcPr>
          <w:p w14:paraId="3CF9725C" w14:textId="77777777" w:rsidR="001B1FB0" w:rsidRDefault="001B1FB0">
            <w:pPr>
              <w:rPr>
                <w:rFonts w:ascii="Arial" w:hAnsi="Arial"/>
                <w:sz w:val="16"/>
              </w:rPr>
            </w:pPr>
          </w:p>
        </w:tc>
        <w:tc>
          <w:tcPr>
            <w:tcW w:w="2070" w:type="dxa"/>
            <w:vAlign w:val="center"/>
          </w:tcPr>
          <w:p w14:paraId="48A511C2" w14:textId="77777777" w:rsidR="001B1FB0" w:rsidRDefault="001B1FB0">
            <w:pPr>
              <w:rPr>
                <w:rFonts w:ascii="Arial" w:hAnsi="Arial"/>
                <w:sz w:val="16"/>
              </w:rPr>
            </w:pPr>
          </w:p>
        </w:tc>
        <w:tc>
          <w:tcPr>
            <w:tcW w:w="1800" w:type="dxa"/>
            <w:vAlign w:val="center"/>
          </w:tcPr>
          <w:p w14:paraId="7FA70D40" w14:textId="77777777" w:rsidR="001B1FB0" w:rsidRDefault="001B1FB0">
            <w:pPr>
              <w:ind w:left="252" w:hanging="252"/>
              <w:jc w:val="center"/>
              <w:rPr>
                <w:rFonts w:ascii="Arial" w:hAnsi="Arial"/>
                <w:sz w:val="16"/>
              </w:rPr>
            </w:pPr>
          </w:p>
        </w:tc>
        <w:tc>
          <w:tcPr>
            <w:tcW w:w="1913" w:type="dxa"/>
          </w:tcPr>
          <w:p w14:paraId="46B43EEB" w14:textId="77777777" w:rsidR="001B1FB0" w:rsidRDefault="001B1FB0">
            <w:pPr>
              <w:ind w:left="252" w:hanging="252"/>
              <w:jc w:val="center"/>
              <w:rPr>
                <w:rFonts w:ascii="Arial" w:hAnsi="Arial"/>
                <w:sz w:val="16"/>
              </w:rPr>
            </w:pPr>
          </w:p>
        </w:tc>
      </w:tr>
      <w:tr w:rsidR="001B1FB0" w14:paraId="7B9BAA46" w14:textId="77777777" w:rsidTr="00C41262">
        <w:trPr>
          <w:cantSplit/>
          <w:trHeight w:val="520"/>
        </w:trPr>
        <w:tc>
          <w:tcPr>
            <w:tcW w:w="2587" w:type="dxa"/>
            <w:vAlign w:val="center"/>
          </w:tcPr>
          <w:p w14:paraId="76FF7168" w14:textId="77777777" w:rsidR="001B1FB0" w:rsidRDefault="001B1FB0">
            <w:pPr>
              <w:rPr>
                <w:rFonts w:ascii="Arial" w:hAnsi="Arial"/>
                <w:sz w:val="16"/>
              </w:rPr>
            </w:pPr>
          </w:p>
        </w:tc>
        <w:tc>
          <w:tcPr>
            <w:tcW w:w="2340" w:type="dxa"/>
            <w:vAlign w:val="center"/>
          </w:tcPr>
          <w:p w14:paraId="40AE884F" w14:textId="77777777" w:rsidR="001B1FB0" w:rsidRDefault="001B1FB0">
            <w:pPr>
              <w:rPr>
                <w:rFonts w:ascii="Arial" w:hAnsi="Arial"/>
                <w:sz w:val="16"/>
              </w:rPr>
            </w:pPr>
          </w:p>
        </w:tc>
        <w:tc>
          <w:tcPr>
            <w:tcW w:w="2070" w:type="dxa"/>
            <w:vAlign w:val="center"/>
          </w:tcPr>
          <w:p w14:paraId="02B01D56" w14:textId="77777777" w:rsidR="001B1FB0" w:rsidRDefault="001B1FB0">
            <w:pPr>
              <w:rPr>
                <w:rFonts w:ascii="Arial" w:hAnsi="Arial"/>
                <w:sz w:val="16"/>
              </w:rPr>
            </w:pPr>
          </w:p>
        </w:tc>
        <w:tc>
          <w:tcPr>
            <w:tcW w:w="1800" w:type="dxa"/>
            <w:vAlign w:val="center"/>
          </w:tcPr>
          <w:p w14:paraId="39622F87" w14:textId="77777777" w:rsidR="001B1FB0" w:rsidRDefault="001B1FB0">
            <w:pPr>
              <w:ind w:left="252" w:hanging="252"/>
              <w:jc w:val="center"/>
              <w:rPr>
                <w:rFonts w:ascii="Arial" w:hAnsi="Arial"/>
                <w:sz w:val="16"/>
              </w:rPr>
            </w:pPr>
          </w:p>
        </w:tc>
        <w:tc>
          <w:tcPr>
            <w:tcW w:w="1913" w:type="dxa"/>
          </w:tcPr>
          <w:p w14:paraId="06C62C3C" w14:textId="77777777" w:rsidR="001B1FB0" w:rsidRDefault="001B1FB0">
            <w:pPr>
              <w:ind w:left="252" w:hanging="252"/>
              <w:jc w:val="center"/>
              <w:rPr>
                <w:rFonts w:ascii="Arial" w:hAnsi="Arial"/>
                <w:sz w:val="16"/>
              </w:rPr>
            </w:pPr>
          </w:p>
        </w:tc>
      </w:tr>
      <w:tr w:rsidR="001B1FB0" w14:paraId="5A345C83" w14:textId="77777777" w:rsidTr="00C41262">
        <w:trPr>
          <w:cantSplit/>
          <w:trHeight w:val="520"/>
        </w:trPr>
        <w:tc>
          <w:tcPr>
            <w:tcW w:w="2587" w:type="dxa"/>
            <w:vAlign w:val="center"/>
          </w:tcPr>
          <w:p w14:paraId="1DE02D47" w14:textId="77777777" w:rsidR="001B1FB0" w:rsidRDefault="001B1FB0">
            <w:pPr>
              <w:rPr>
                <w:rFonts w:ascii="Arial" w:hAnsi="Arial"/>
                <w:sz w:val="16"/>
              </w:rPr>
            </w:pPr>
          </w:p>
        </w:tc>
        <w:tc>
          <w:tcPr>
            <w:tcW w:w="2340" w:type="dxa"/>
            <w:vAlign w:val="center"/>
          </w:tcPr>
          <w:p w14:paraId="3C35BB5C" w14:textId="77777777" w:rsidR="001B1FB0" w:rsidRDefault="001B1FB0">
            <w:pPr>
              <w:rPr>
                <w:rFonts w:ascii="Arial" w:hAnsi="Arial"/>
                <w:sz w:val="16"/>
              </w:rPr>
            </w:pPr>
          </w:p>
        </w:tc>
        <w:tc>
          <w:tcPr>
            <w:tcW w:w="2070" w:type="dxa"/>
            <w:vAlign w:val="center"/>
          </w:tcPr>
          <w:p w14:paraId="74618598" w14:textId="77777777" w:rsidR="001B1FB0" w:rsidRDefault="001B1FB0">
            <w:pPr>
              <w:rPr>
                <w:rFonts w:ascii="Arial" w:hAnsi="Arial"/>
                <w:sz w:val="16"/>
              </w:rPr>
            </w:pPr>
          </w:p>
        </w:tc>
        <w:tc>
          <w:tcPr>
            <w:tcW w:w="1800" w:type="dxa"/>
            <w:vAlign w:val="center"/>
          </w:tcPr>
          <w:p w14:paraId="5C4F1BDE" w14:textId="77777777" w:rsidR="001B1FB0" w:rsidRDefault="001B1FB0">
            <w:pPr>
              <w:ind w:left="252" w:hanging="252"/>
              <w:jc w:val="center"/>
              <w:rPr>
                <w:rFonts w:ascii="Arial" w:hAnsi="Arial"/>
                <w:sz w:val="16"/>
              </w:rPr>
            </w:pPr>
          </w:p>
        </w:tc>
        <w:tc>
          <w:tcPr>
            <w:tcW w:w="1913" w:type="dxa"/>
          </w:tcPr>
          <w:p w14:paraId="61ECF308" w14:textId="77777777" w:rsidR="001B1FB0" w:rsidRDefault="001B1FB0">
            <w:pPr>
              <w:ind w:left="252" w:hanging="252"/>
              <w:jc w:val="center"/>
              <w:rPr>
                <w:rFonts w:ascii="Arial" w:hAnsi="Arial"/>
                <w:sz w:val="16"/>
              </w:rPr>
            </w:pPr>
          </w:p>
        </w:tc>
      </w:tr>
      <w:tr w:rsidR="001B1FB0" w14:paraId="75B137F7" w14:textId="77777777" w:rsidTr="00C41262">
        <w:trPr>
          <w:cantSplit/>
          <w:trHeight w:val="520"/>
        </w:trPr>
        <w:tc>
          <w:tcPr>
            <w:tcW w:w="2587" w:type="dxa"/>
            <w:vAlign w:val="center"/>
          </w:tcPr>
          <w:p w14:paraId="25CDE8EE" w14:textId="77777777" w:rsidR="001B1FB0" w:rsidRDefault="001B1FB0">
            <w:pPr>
              <w:rPr>
                <w:rFonts w:ascii="Arial" w:hAnsi="Arial"/>
                <w:sz w:val="16"/>
              </w:rPr>
            </w:pPr>
          </w:p>
        </w:tc>
        <w:tc>
          <w:tcPr>
            <w:tcW w:w="2340" w:type="dxa"/>
            <w:vAlign w:val="center"/>
          </w:tcPr>
          <w:p w14:paraId="676DB60B" w14:textId="77777777" w:rsidR="001B1FB0" w:rsidRDefault="001B1FB0">
            <w:pPr>
              <w:rPr>
                <w:rFonts w:ascii="Arial" w:hAnsi="Arial"/>
                <w:sz w:val="16"/>
              </w:rPr>
            </w:pPr>
          </w:p>
        </w:tc>
        <w:tc>
          <w:tcPr>
            <w:tcW w:w="2070" w:type="dxa"/>
            <w:vAlign w:val="center"/>
          </w:tcPr>
          <w:p w14:paraId="76EDBE0D" w14:textId="77777777" w:rsidR="001B1FB0" w:rsidRDefault="001B1FB0">
            <w:pPr>
              <w:rPr>
                <w:rFonts w:ascii="Arial" w:hAnsi="Arial"/>
                <w:sz w:val="16"/>
              </w:rPr>
            </w:pPr>
          </w:p>
        </w:tc>
        <w:tc>
          <w:tcPr>
            <w:tcW w:w="1800" w:type="dxa"/>
            <w:vAlign w:val="center"/>
          </w:tcPr>
          <w:p w14:paraId="19A0F4CE" w14:textId="77777777" w:rsidR="001B1FB0" w:rsidRDefault="001B1FB0">
            <w:pPr>
              <w:ind w:left="252" w:hanging="252"/>
              <w:jc w:val="center"/>
              <w:rPr>
                <w:rFonts w:ascii="Arial" w:hAnsi="Arial"/>
                <w:sz w:val="16"/>
              </w:rPr>
            </w:pPr>
          </w:p>
        </w:tc>
        <w:tc>
          <w:tcPr>
            <w:tcW w:w="1913" w:type="dxa"/>
          </w:tcPr>
          <w:p w14:paraId="4EDC54E2" w14:textId="77777777" w:rsidR="001B1FB0" w:rsidRDefault="001B1FB0">
            <w:pPr>
              <w:ind w:left="252" w:hanging="252"/>
              <w:jc w:val="center"/>
              <w:rPr>
                <w:rFonts w:ascii="Arial" w:hAnsi="Arial"/>
                <w:sz w:val="16"/>
              </w:rPr>
            </w:pPr>
          </w:p>
        </w:tc>
      </w:tr>
      <w:tr w:rsidR="001B1FB0" w14:paraId="665FC1F6" w14:textId="77777777" w:rsidTr="00C41262">
        <w:trPr>
          <w:cantSplit/>
          <w:trHeight w:val="520"/>
        </w:trPr>
        <w:tc>
          <w:tcPr>
            <w:tcW w:w="2587" w:type="dxa"/>
            <w:vAlign w:val="center"/>
          </w:tcPr>
          <w:p w14:paraId="2ABD0514" w14:textId="77777777" w:rsidR="001B1FB0" w:rsidRDefault="001B1FB0">
            <w:pPr>
              <w:rPr>
                <w:rFonts w:ascii="Arial" w:hAnsi="Arial"/>
                <w:sz w:val="16"/>
              </w:rPr>
            </w:pPr>
          </w:p>
        </w:tc>
        <w:tc>
          <w:tcPr>
            <w:tcW w:w="2340" w:type="dxa"/>
            <w:vAlign w:val="center"/>
          </w:tcPr>
          <w:p w14:paraId="30789DF8" w14:textId="77777777" w:rsidR="001B1FB0" w:rsidRDefault="001B1FB0">
            <w:pPr>
              <w:rPr>
                <w:rFonts w:ascii="Arial" w:hAnsi="Arial"/>
                <w:sz w:val="16"/>
              </w:rPr>
            </w:pPr>
          </w:p>
        </w:tc>
        <w:tc>
          <w:tcPr>
            <w:tcW w:w="2070" w:type="dxa"/>
            <w:vAlign w:val="center"/>
          </w:tcPr>
          <w:p w14:paraId="1E50F46F" w14:textId="77777777" w:rsidR="001B1FB0" w:rsidRDefault="001B1FB0">
            <w:pPr>
              <w:rPr>
                <w:rFonts w:ascii="Arial" w:hAnsi="Arial"/>
                <w:sz w:val="16"/>
              </w:rPr>
            </w:pPr>
          </w:p>
        </w:tc>
        <w:tc>
          <w:tcPr>
            <w:tcW w:w="1800" w:type="dxa"/>
            <w:vAlign w:val="center"/>
          </w:tcPr>
          <w:p w14:paraId="22BE08CA" w14:textId="77777777" w:rsidR="001B1FB0" w:rsidRDefault="001B1FB0">
            <w:pPr>
              <w:ind w:left="252" w:hanging="252"/>
              <w:jc w:val="center"/>
              <w:rPr>
                <w:rFonts w:ascii="Arial" w:hAnsi="Arial"/>
                <w:sz w:val="16"/>
              </w:rPr>
            </w:pPr>
          </w:p>
        </w:tc>
        <w:tc>
          <w:tcPr>
            <w:tcW w:w="1913" w:type="dxa"/>
          </w:tcPr>
          <w:p w14:paraId="6F63E547" w14:textId="77777777" w:rsidR="001B1FB0" w:rsidRDefault="001B1FB0">
            <w:pPr>
              <w:ind w:left="252" w:hanging="252"/>
              <w:jc w:val="center"/>
              <w:rPr>
                <w:rFonts w:ascii="Arial" w:hAnsi="Arial"/>
                <w:sz w:val="16"/>
              </w:rPr>
            </w:pPr>
          </w:p>
        </w:tc>
      </w:tr>
      <w:tr w:rsidR="001B1FB0" w14:paraId="4CF99D41" w14:textId="77777777" w:rsidTr="00C41262">
        <w:trPr>
          <w:cantSplit/>
          <w:trHeight w:val="520"/>
        </w:trPr>
        <w:tc>
          <w:tcPr>
            <w:tcW w:w="2587" w:type="dxa"/>
            <w:vAlign w:val="center"/>
          </w:tcPr>
          <w:p w14:paraId="02A0ED3C" w14:textId="77777777" w:rsidR="001B1FB0" w:rsidRDefault="001B1FB0">
            <w:pPr>
              <w:rPr>
                <w:rFonts w:ascii="Arial" w:hAnsi="Arial"/>
                <w:sz w:val="16"/>
              </w:rPr>
            </w:pPr>
          </w:p>
        </w:tc>
        <w:tc>
          <w:tcPr>
            <w:tcW w:w="2340" w:type="dxa"/>
            <w:vAlign w:val="center"/>
          </w:tcPr>
          <w:p w14:paraId="72B9DBBA" w14:textId="77777777" w:rsidR="001B1FB0" w:rsidRDefault="001B1FB0">
            <w:pPr>
              <w:rPr>
                <w:rFonts w:ascii="Arial" w:hAnsi="Arial"/>
                <w:sz w:val="16"/>
              </w:rPr>
            </w:pPr>
          </w:p>
        </w:tc>
        <w:tc>
          <w:tcPr>
            <w:tcW w:w="2070" w:type="dxa"/>
            <w:vAlign w:val="center"/>
          </w:tcPr>
          <w:p w14:paraId="5F2F72F8" w14:textId="77777777" w:rsidR="001B1FB0" w:rsidRDefault="001B1FB0">
            <w:pPr>
              <w:rPr>
                <w:rFonts w:ascii="Arial" w:hAnsi="Arial"/>
                <w:sz w:val="16"/>
              </w:rPr>
            </w:pPr>
          </w:p>
        </w:tc>
        <w:tc>
          <w:tcPr>
            <w:tcW w:w="1800" w:type="dxa"/>
            <w:vAlign w:val="center"/>
          </w:tcPr>
          <w:p w14:paraId="3A5A835D" w14:textId="77777777" w:rsidR="001B1FB0" w:rsidRDefault="001B1FB0">
            <w:pPr>
              <w:ind w:left="252" w:hanging="252"/>
              <w:jc w:val="center"/>
              <w:rPr>
                <w:rFonts w:ascii="Arial" w:hAnsi="Arial"/>
                <w:sz w:val="16"/>
              </w:rPr>
            </w:pPr>
          </w:p>
        </w:tc>
        <w:tc>
          <w:tcPr>
            <w:tcW w:w="1913" w:type="dxa"/>
          </w:tcPr>
          <w:p w14:paraId="3D6E5682" w14:textId="77777777" w:rsidR="001B1FB0" w:rsidRDefault="001B1FB0">
            <w:pPr>
              <w:ind w:left="252" w:hanging="252"/>
              <w:jc w:val="center"/>
              <w:rPr>
                <w:rFonts w:ascii="Arial" w:hAnsi="Arial"/>
                <w:sz w:val="16"/>
              </w:rPr>
            </w:pPr>
          </w:p>
        </w:tc>
      </w:tr>
      <w:tr w:rsidR="001B1FB0" w14:paraId="4E8B49E9" w14:textId="77777777" w:rsidTr="00C41262">
        <w:trPr>
          <w:cantSplit/>
          <w:trHeight w:val="520"/>
        </w:trPr>
        <w:tc>
          <w:tcPr>
            <w:tcW w:w="2587" w:type="dxa"/>
            <w:vAlign w:val="center"/>
          </w:tcPr>
          <w:p w14:paraId="1F12B343" w14:textId="77777777" w:rsidR="001B1FB0" w:rsidRDefault="001B1FB0">
            <w:pPr>
              <w:rPr>
                <w:rFonts w:ascii="Arial" w:hAnsi="Arial"/>
                <w:sz w:val="16"/>
              </w:rPr>
            </w:pPr>
          </w:p>
        </w:tc>
        <w:tc>
          <w:tcPr>
            <w:tcW w:w="2340" w:type="dxa"/>
            <w:vAlign w:val="center"/>
          </w:tcPr>
          <w:p w14:paraId="2B73D35A" w14:textId="77777777" w:rsidR="001B1FB0" w:rsidRDefault="001B1FB0">
            <w:pPr>
              <w:rPr>
                <w:rFonts w:ascii="Arial" w:hAnsi="Arial"/>
                <w:sz w:val="16"/>
              </w:rPr>
            </w:pPr>
          </w:p>
        </w:tc>
        <w:tc>
          <w:tcPr>
            <w:tcW w:w="2070" w:type="dxa"/>
            <w:vAlign w:val="center"/>
          </w:tcPr>
          <w:p w14:paraId="157FFE83" w14:textId="77777777" w:rsidR="001B1FB0" w:rsidRDefault="001B1FB0">
            <w:pPr>
              <w:rPr>
                <w:rFonts w:ascii="Arial" w:hAnsi="Arial"/>
                <w:sz w:val="16"/>
              </w:rPr>
            </w:pPr>
          </w:p>
        </w:tc>
        <w:tc>
          <w:tcPr>
            <w:tcW w:w="1800" w:type="dxa"/>
            <w:vAlign w:val="center"/>
          </w:tcPr>
          <w:p w14:paraId="6A53A0C2" w14:textId="77777777" w:rsidR="001B1FB0" w:rsidRDefault="001B1FB0">
            <w:pPr>
              <w:ind w:left="252" w:hanging="252"/>
              <w:jc w:val="center"/>
              <w:rPr>
                <w:rFonts w:ascii="Arial" w:hAnsi="Arial"/>
                <w:sz w:val="16"/>
              </w:rPr>
            </w:pPr>
          </w:p>
        </w:tc>
        <w:tc>
          <w:tcPr>
            <w:tcW w:w="1913" w:type="dxa"/>
          </w:tcPr>
          <w:p w14:paraId="254B2305" w14:textId="77777777" w:rsidR="001B1FB0" w:rsidRDefault="001B1FB0">
            <w:pPr>
              <w:ind w:left="252" w:hanging="252"/>
              <w:jc w:val="center"/>
              <w:rPr>
                <w:rFonts w:ascii="Arial" w:hAnsi="Arial"/>
                <w:sz w:val="16"/>
              </w:rPr>
            </w:pPr>
          </w:p>
        </w:tc>
      </w:tr>
      <w:tr w:rsidR="001B1FB0" w14:paraId="0AF2DAC1" w14:textId="77777777" w:rsidTr="00C41262">
        <w:trPr>
          <w:cantSplit/>
          <w:trHeight w:val="520"/>
        </w:trPr>
        <w:tc>
          <w:tcPr>
            <w:tcW w:w="2587" w:type="dxa"/>
            <w:vAlign w:val="center"/>
          </w:tcPr>
          <w:p w14:paraId="509F5A57" w14:textId="77777777" w:rsidR="001B1FB0" w:rsidRDefault="001B1FB0">
            <w:pPr>
              <w:rPr>
                <w:rFonts w:ascii="Arial" w:hAnsi="Arial"/>
                <w:sz w:val="16"/>
              </w:rPr>
            </w:pPr>
          </w:p>
        </w:tc>
        <w:tc>
          <w:tcPr>
            <w:tcW w:w="2340" w:type="dxa"/>
            <w:vAlign w:val="center"/>
          </w:tcPr>
          <w:p w14:paraId="0C59AEA0" w14:textId="77777777" w:rsidR="001B1FB0" w:rsidRDefault="001B1FB0">
            <w:pPr>
              <w:rPr>
                <w:rFonts w:ascii="Arial" w:hAnsi="Arial"/>
                <w:sz w:val="16"/>
              </w:rPr>
            </w:pPr>
          </w:p>
        </w:tc>
        <w:tc>
          <w:tcPr>
            <w:tcW w:w="2070" w:type="dxa"/>
            <w:vAlign w:val="center"/>
          </w:tcPr>
          <w:p w14:paraId="678CDCA1" w14:textId="77777777" w:rsidR="001B1FB0" w:rsidRDefault="001B1FB0">
            <w:pPr>
              <w:rPr>
                <w:rFonts w:ascii="Arial" w:hAnsi="Arial"/>
                <w:sz w:val="16"/>
              </w:rPr>
            </w:pPr>
          </w:p>
        </w:tc>
        <w:tc>
          <w:tcPr>
            <w:tcW w:w="1800" w:type="dxa"/>
            <w:vAlign w:val="center"/>
          </w:tcPr>
          <w:p w14:paraId="21F908A6" w14:textId="77777777" w:rsidR="001B1FB0" w:rsidRDefault="001B1FB0">
            <w:pPr>
              <w:ind w:left="252" w:hanging="252"/>
              <w:jc w:val="center"/>
              <w:rPr>
                <w:rFonts w:ascii="Arial" w:hAnsi="Arial"/>
                <w:sz w:val="16"/>
              </w:rPr>
            </w:pPr>
          </w:p>
        </w:tc>
        <w:tc>
          <w:tcPr>
            <w:tcW w:w="1913" w:type="dxa"/>
          </w:tcPr>
          <w:p w14:paraId="69CD7AF4" w14:textId="77777777" w:rsidR="001B1FB0" w:rsidRDefault="001B1FB0">
            <w:pPr>
              <w:ind w:left="252" w:hanging="252"/>
              <w:jc w:val="center"/>
              <w:rPr>
                <w:rFonts w:ascii="Arial" w:hAnsi="Arial"/>
                <w:sz w:val="16"/>
              </w:rPr>
            </w:pPr>
          </w:p>
        </w:tc>
      </w:tr>
      <w:tr w:rsidR="001B1FB0" w14:paraId="2351B5A7" w14:textId="77777777" w:rsidTr="00C41262">
        <w:trPr>
          <w:cantSplit/>
          <w:trHeight w:val="520"/>
        </w:trPr>
        <w:tc>
          <w:tcPr>
            <w:tcW w:w="2587" w:type="dxa"/>
            <w:vAlign w:val="center"/>
          </w:tcPr>
          <w:p w14:paraId="21BED81C" w14:textId="77777777" w:rsidR="001B1FB0" w:rsidRDefault="001B1FB0">
            <w:pPr>
              <w:rPr>
                <w:rFonts w:ascii="Arial" w:hAnsi="Arial"/>
                <w:sz w:val="16"/>
              </w:rPr>
            </w:pPr>
          </w:p>
        </w:tc>
        <w:tc>
          <w:tcPr>
            <w:tcW w:w="2340" w:type="dxa"/>
            <w:vAlign w:val="center"/>
          </w:tcPr>
          <w:p w14:paraId="31757447" w14:textId="77777777" w:rsidR="001B1FB0" w:rsidRDefault="001B1FB0">
            <w:pPr>
              <w:rPr>
                <w:rFonts w:ascii="Arial" w:hAnsi="Arial"/>
                <w:sz w:val="16"/>
              </w:rPr>
            </w:pPr>
          </w:p>
        </w:tc>
        <w:tc>
          <w:tcPr>
            <w:tcW w:w="2070" w:type="dxa"/>
            <w:vAlign w:val="center"/>
          </w:tcPr>
          <w:p w14:paraId="01FA93ED" w14:textId="77777777" w:rsidR="001B1FB0" w:rsidRDefault="001B1FB0">
            <w:pPr>
              <w:rPr>
                <w:rFonts w:ascii="Arial" w:hAnsi="Arial"/>
                <w:sz w:val="16"/>
              </w:rPr>
            </w:pPr>
          </w:p>
        </w:tc>
        <w:tc>
          <w:tcPr>
            <w:tcW w:w="1800" w:type="dxa"/>
            <w:vAlign w:val="center"/>
          </w:tcPr>
          <w:p w14:paraId="05098D32" w14:textId="77777777" w:rsidR="001B1FB0" w:rsidRDefault="001B1FB0">
            <w:pPr>
              <w:ind w:left="252" w:hanging="252"/>
              <w:jc w:val="center"/>
              <w:rPr>
                <w:rFonts w:ascii="Arial" w:hAnsi="Arial"/>
                <w:sz w:val="16"/>
              </w:rPr>
            </w:pPr>
          </w:p>
        </w:tc>
        <w:tc>
          <w:tcPr>
            <w:tcW w:w="1913" w:type="dxa"/>
          </w:tcPr>
          <w:p w14:paraId="5A7A5D14" w14:textId="77777777" w:rsidR="001B1FB0" w:rsidRDefault="001B1FB0">
            <w:pPr>
              <w:ind w:left="252" w:hanging="252"/>
              <w:jc w:val="center"/>
              <w:rPr>
                <w:rFonts w:ascii="Arial" w:hAnsi="Arial"/>
                <w:sz w:val="16"/>
              </w:rPr>
            </w:pPr>
          </w:p>
        </w:tc>
      </w:tr>
      <w:tr w:rsidR="001B1FB0" w14:paraId="6027C416" w14:textId="77777777" w:rsidTr="00C41262">
        <w:trPr>
          <w:cantSplit/>
          <w:trHeight w:val="520"/>
        </w:trPr>
        <w:tc>
          <w:tcPr>
            <w:tcW w:w="2587" w:type="dxa"/>
            <w:vAlign w:val="center"/>
          </w:tcPr>
          <w:p w14:paraId="10B299B8" w14:textId="77777777" w:rsidR="001B1FB0" w:rsidRDefault="001B1FB0">
            <w:pPr>
              <w:rPr>
                <w:rFonts w:ascii="Arial" w:hAnsi="Arial"/>
                <w:sz w:val="16"/>
              </w:rPr>
            </w:pPr>
          </w:p>
        </w:tc>
        <w:tc>
          <w:tcPr>
            <w:tcW w:w="2340" w:type="dxa"/>
            <w:vAlign w:val="center"/>
          </w:tcPr>
          <w:p w14:paraId="2EBFD75A" w14:textId="77777777" w:rsidR="001B1FB0" w:rsidRDefault="001B1FB0">
            <w:pPr>
              <w:rPr>
                <w:rFonts w:ascii="Arial" w:hAnsi="Arial"/>
                <w:sz w:val="16"/>
              </w:rPr>
            </w:pPr>
          </w:p>
        </w:tc>
        <w:tc>
          <w:tcPr>
            <w:tcW w:w="2070" w:type="dxa"/>
            <w:vAlign w:val="center"/>
          </w:tcPr>
          <w:p w14:paraId="10B55152" w14:textId="77777777" w:rsidR="001B1FB0" w:rsidRDefault="001B1FB0">
            <w:pPr>
              <w:rPr>
                <w:rFonts w:ascii="Arial" w:hAnsi="Arial"/>
                <w:sz w:val="16"/>
              </w:rPr>
            </w:pPr>
          </w:p>
        </w:tc>
        <w:tc>
          <w:tcPr>
            <w:tcW w:w="1800" w:type="dxa"/>
            <w:vAlign w:val="center"/>
          </w:tcPr>
          <w:p w14:paraId="16FD5E0E" w14:textId="77777777" w:rsidR="001B1FB0" w:rsidRDefault="001B1FB0">
            <w:pPr>
              <w:ind w:left="252" w:hanging="252"/>
              <w:jc w:val="center"/>
              <w:rPr>
                <w:rFonts w:ascii="Arial" w:hAnsi="Arial"/>
                <w:sz w:val="16"/>
              </w:rPr>
            </w:pPr>
          </w:p>
        </w:tc>
        <w:tc>
          <w:tcPr>
            <w:tcW w:w="1913" w:type="dxa"/>
          </w:tcPr>
          <w:p w14:paraId="110DF975" w14:textId="77777777" w:rsidR="001B1FB0" w:rsidRDefault="001B1FB0">
            <w:pPr>
              <w:ind w:left="252" w:hanging="252"/>
              <w:jc w:val="center"/>
              <w:rPr>
                <w:rFonts w:ascii="Arial" w:hAnsi="Arial"/>
                <w:sz w:val="16"/>
              </w:rPr>
            </w:pPr>
          </w:p>
        </w:tc>
      </w:tr>
      <w:tr w:rsidR="001B1FB0" w14:paraId="4DD81209" w14:textId="77777777" w:rsidTr="00C41262">
        <w:trPr>
          <w:cantSplit/>
          <w:trHeight w:val="520"/>
        </w:trPr>
        <w:tc>
          <w:tcPr>
            <w:tcW w:w="2587" w:type="dxa"/>
            <w:vAlign w:val="center"/>
          </w:tcPr>
          <w:p w14:paraId="709A5DE0" w14:textId="77777777" w:rsidR="001B1FB0" w:rsidRDefault="001B1FB0">
            <w:pPr>
              <w:rPr>
                <w:rFonts w:ascii="Arial" w:hAnsi="Arial"/>
                <w:sz w:val="16"/>
              </w:rPr>
            </w:pPr>
          </w:p>
        </w:tc>
        <w:tc>
          <w:tcPr>
            <w:tcW w:w="2340" w:type="dxa"/>
            <w:vAlign w:val="center"/>
          </w:tcPr>
          <w:p w14:paraId="6D104B11" w14:textId="77777777" w:rsidR="001B1FB0" w:rsidRDefault="001B1FB0">
            <w:pPr>
              <w:rPr>
                <w:rFonts w:ascii="Arial" w:hAnsi="Arial"/>
                <w:sz w:val="16"/>
              </w:rPr>
            </w:pPr>
          </w:p>
        </w:tc>
        <w:tc>
          <w:tcPr>
            <w:tcW w:w="2070" w:type="dxa"/>
            <w:vAlign w:val="center"/>
          </w:tcPr>
          <w:p w14:paraId="251CAC36" w14:textId="77777777" w:rsidR="001B1FB0" w:rsidRDefault="001B1FB0">
            <w:pPr>
              <w:rPr>
                <w:rFonts w:ascii="Arial" w:hAnsi="Arial"/>
                <w:sz w:val="16"/>
              </w:rPr>
            </w:pPr>
          </w:p>
        </w:tc>
        <w:tc>
          <w:tcPr>
            <w:tcW w:w="1800" w:type="dxa"/>
            <w:vAlign w:val="center"/>
          </w:tcPr>
          <w:p w14:paraId="58074FC9" w14:textId="77777777" w:rsidR="001B1FB0" w:rsidRDefault="001B1FB0">
            <w:pPr>
              <w:ind w:left="252" w:hanging="252"/>
              <w:jc w:val="center"/>
              <w:rPr>
                <w:rFonts w:ascii="Arial" w:hAnsi="Arial"/>
                <w:sz w:val="16"/>
              </w:rPr>
            </w:pPr>
          </w:p>
        </w:tc>
        <w:tc>
          <w:tcPr>
            <w:tcW w:w="1913" w:type="dxa"/>
          </w:tcPr>
          <w:p w14:paraId="2B8CA664" w14:textId="77777777" w:rsidR="001B1FB0" w:rsidRDefault="001B1FB0">
            <w:pPr>
              <w:ind w:left="252" w:hanging="252"/>
              <w:jc w:val="center"/>
              <w:rPr>
                <w:rFonts w:ascii="Arial" w:hAnsi="Arial"/>
                <w:sz w:val="16"/>
              </w:rPr>
            </w:pPr>
          </w:p>
        </w:tc>
      </w:tr>
      <w:tr w:rsidR="001B1FB0" w14:paraId="1B5CEB04" w14:textId="77777777" w:rsidTr="00C41262">
        <w:trPr>
          <w:cantSplit/>
          <w:trHeight w:val="520"/>
        </w:trPr>
        <w:tc>
          <w:tcPr>
            <w:tcW w:w="2587" w:type="dxa"/>
            <w:vAlign w:val="center"/>
          </w:tcPr>
          <w:p w14:paraId="7538B696" w14:textId="77777777" w:rsidR="001B1FB0" w:rsidRDefault="001B1FB0">
            <w:pPr>
              <w:rPr>
                <w:rFonts w:ascii="Arial" w:hAnsi="Arial"/>
                <w:sz w:val="16"/>
              </w:rPr>
            </w:pPr>
          </w:p>
        </w:tc>
        <w:tc>
          <w:tcPr>
            <w:tcW w:w="2340" w:type="dxa"/>
            <w:vAlign w:val="center"/>
          </w:tcPr>
          <w:p w14:paraId="1BC19819" w14:textId="77777777" w:rsidR="001B1FB0" w:rsidRDefault="001B1FB0">
            <w:pPr>
              <w:rPr>
                <w:rFonts w:ascii="Arial" w:hAnsi="Arial"/>
                <w:sz w:val="16"/>
              </w:rPr>
            </w:pPr>
          </w:p>
        </w:tc>
        <w:tc>
          <w:tcPr>
            <w:tcW w:w="2070" w:type="dxa"/>
            <w:vAlign w:val="center"/>
          </w:tcPr>
          <w:p w14:paraId="6CF4B771" w14:textId="77777777" w:rsidR="001B1FB0" w:rsidRDefault="001B1FB0">
            <w:pPr>
              <w:rPr>
                <w:rFonts w:ascii="Arial" w:hAnsi="Arial"/>
                <w:sz w:val="16"/>
              </w:rPr>
            </w:pPr>
          </w:p>
        </w:tc>
        <w:tc>
          <w:tcPr>
            <w:tcW w:w="1800" w:type="dxa"/>
            <w:vAlign w:val="center"/>
          </w:tcPr>
          <w:p w14:paraId="032E6B62" w14:textId="77777777" w:rsidR="001B1FB0" w:rsidRDefault="001B1FB0">
            <w:pPr>
              <w:ind w:left="252" w:hanging="252"/>
              <w:jc w:val="center"/>
              <w:rPr>
                <w:rFonts w:ascii="Arial" w:hAnsi="Arial"/>
                <w:sz w:val="16"/>
              </w:rPr>
            </w:pPr>
          </w:p>
        </w:tc>
        <w:tc>
          <w:tcPr>
            <w:tcW w:w="1913" w:type="dxa"/>
          </w:tcPr>
          <w:p w14:paraId="26DA2F7F" w14:textId="77777777" w:rsidR="001B1FB0" w:rsidRDefault="001B1FB0">
            <w:pPr>
              <w:ind w:left="252" w:hanging="252"/>
              <w:jc w:val="center"/>
              <w:rPr>
                <w:rFonts w:ascii="Arial" w:hAnsi="Arial"/>
                <w:sz w:val="16"/>
              </w:rPr>
            </w:pPr>
          </w:p>
        </w:tc>
      </w:tr>
      <w:tr w:rsidR="001B1FB0" w14:paraId="3DAE7C65" w14:textId="77777777" w:rsidTr="00C41262">
        <w:trPr>
          <w:cantSplit/>
          <w:trHeight w:val="520"/>
        </w:trPr>
        <w:tc>
          <w:tcPr>
            <w:tcW w:w="2587" w:type="dxa"/>
            <w:vAlign w:val="center"/>
          </w:tcPr>
          <w:p w14:paraId="56B0B4B2" w14:textId="77777777" w:rsidR="001B1FB0" w:rsidRDefault="001B1FB0">
            <w:pPr>
              <w:rPr>
                <w:rFonts w:ascii="Arial" w:hAnsi="Arial"/>
                <w:sz w:val="16"/>
              </w:rPr>
            </w:pPr>
          </w:p>
        </w:tc>
        <w:tc>
          <w:tcPr>
            <w:tcW w:w="2340" w:type="dxa"/>
            <w:vAlign w:val="center"/>
          </w:tcPr>
          <w:p w14:paraId="5410EC00" w14:textId="77777777" w:rsidR="001B1FB0" w:rsidRDefault="001B1FB0">
            <w:pPr>
              <w:rPr>
                <w:rFonts w:ascii="Arial" w:hAnsi="Arial"/>
                <w:sz w:val="16"/>
              </w:rPr>
            </w:pPr>
          </w:p>
        </w:tc>
        <w:tc>
          <w:tcPr>
            <w:tcW w:w="2070" w:type="dxa"/>
            <w:vAlign w:val="center"/>
          </w:tcPr>
          <w:p w14:paraId="283AA5F3" w14:textId="77777777" w:rsidR="001B1FB0" w:rsidRDefault="001B1FB0">
            <w:pPr>
              <w:rPr>
                <w:rFonts w:ascii="Arial" w:hAnsi="Arial"/>
                <w:sz w:val="16"/>
              </w:rPr>
            </w:pPr>
          </w:p>
        </w:tc>
        <w:tc>
          <w:tcPr>
            <w:tcW w:w="1800" w:type="dxa"/>
            <w:vAlign w:val="center"/>
          </w:tcPr>
          <w:p w14:paraId="6CFD2EF8" w14:textId="77777777" w:rsidR="001B1FB0" w:rsidRDefault="001B1FB0">
            <w:pPr>
              <w:ind w:left="252" w:hanging="252"/>
              <w:jc w:val="center"/>
              <w:rPr>
                <w:rFonts w:ascii="Arial" w:hAnsi="Arial"/>
                <w:sz w:val="16"/>
              </w:rPr>
            </w:pPr>
          </w:p>
        </w:tc>
        <w:tc>
          <w:tcPr>
            <w:tcW w:w="1913" w:type="dxa"/>
          </w:tcPr>
          <w:p w14:paraId="47FFDC2D" w14:textId="77777777" w:rsidR="001B1FB0" w:rsidRDefault="001B1FB0">
            <w:pPr>
              <w:ind w:left="252" w:hanging="252"/>
              <w:jc w:val="center"/>
              <w:rPr>
                <w:rFonts w:ascii="Arial" w:hAnsi="Arial"/>
                <w:sz w:val="16"/>
              </w:rPr>
            </w:pPr>
          </w:p>
        </w:tc>
      </w:tr>
      <w:tr w:rsidR="001B1FB0" w14:paraId="69C6E0DE" w14:textId="77777777" w:rsidTr="00C41262">
        <w:trPr>
          <w:cantSplit/>
          <w:trHeight w:val="520"/>
        </w:trPr>
        <w:tc>
          <w:tcPr>
            <w:tcW w:w="2587" w:type="dxa"/>
            <w:vAlign w:val="center"/>
          </w:tcPr>
          <w:p w14:paraId="69E7048F" w14:textId="77777777" w:rsidR="001B1FB0" w:rsidRDefault="001B1FB0">
            <w:pPr>
              <w:rPr>
                <w:rFonts w:ascii="Arial" w:hAnsi="Arial"/>
                <w:sz w:val="16"/>
              </w:rPr>
            </w:pPr>
          </w:p>
        </w:tc>
        <w:tc>
          <w:tcPr>
            <w:tcW w:w="2340" w:type="dxa"/>
            <w:vAlign w:val="center"/>
          </w:tcPr>
          <w:p w14:paraId="5EA6C1EE" w14:textId="77777777" w:rsidR="001B1FB0" w:rsidRDefault="001B1FB0">
            <w:pPr>
              <w:rPr>
                <w:rFonts w:ascii="Arial" w:hAnsi="Arial"/>
                <w:sz w:val="16"/>
              </w:rPr>
            </w:pPr>
          </w:p>
        </w:tc>
        <w:tc>
          <w:tcPr>
            <w:tcW w:w="2070" w:type="dxa"/>
            <w:vAlign w:val="center"/>
          </w:tcPr>
          <w:p w14:paraId="3E6ABB73" w14:textId="77777777" w:rsidR="001B1FB0" w:rsidRDefault="001B1FB0">
            <w:pPr>
              <w:rPr>
                <w:rFonts w:ascii="Arial" w:hAnsi="Arial"/>
                <w:sz w:val="16"/>
              </w:rPr>
            </w:pPr>
          </w:p>
        </w:tc>
        <w:tc>
          <w:tcPr>
            <w:tcW w:w="1800" w:type="dxa"/>
            <w:vAlign w:val="center"/>
          </w:tcPr>
          <w:p w14:paraId="1FA60B83" w14:textId="77777777" w:rsidR="001B1FB0" w:rsidRDefault="001B1FB0">
            <w:pPr>
              <w:ind w:left="252" w:hanging="252"/>
              <w:jc w:val="center"/>
              <w:rPr>
                <w:rFonts w:ascii="Arial" w:hAnsi="Arial"/>
                <w:sz w:val="16"/>
              </w:rPr>
            </w:pPr>
          </w:p>
        </w:tc>
        <w:tc>
          <w:tcPr>
            <w:tcW w:w="1913" w:type="dxa"/>
          </w:tcPr>
          <w:p w14:paraId="4014672C" w14:textId="77777777" w:rsidR="001B1FB0" w:rsidRDefault="001B1FB0">
            <w:pPr>
              <w:ind w:left="252" w:hanging="252"/>
              <w:jc w:val="center"/>
              <w:rPr>
                <w:rFonts w:ascii="Arial" w:hAnsi="Arial"/>
                <w:sz w:val="16"/>
              </w:rPr>
            </w:pPr>
          </w:p>
        </w:tc>
      </w:tr>
      <w:tr w:rsidR="001B1FB0" w14:paraId="67A99131" w14:textId="77777777" w:rsidTr="00C41262">
        <w:trPr>
          <w:cantSplit/>
          <w:trHeight w:val="520"/>
        </w:trPr>
        <w:tc>
          <w:tcPr>
            <w:tcW w:w="2587" w:type="dxa"/>
            <w:vAlign w:val="center"/>
          </w:tcPr>
          <w:p w14:paraId="0DAD9558" w14:textId="77777777" w:rsidR="001B1FB0" w:rsidRDefault="001B1FB0">
            <w:pPr>
              <w:rPr>
                <w:rFonts w:ascii="Arial" w:hAnsi="Arial"/>
                <w:sz w:val="16"/>
              </w:rPr>
            </w:pPr>
          </w:p>
        </w:tc>
        <w:tc>
          <w:tcPr>
            <w:tcW w:w="2340" w:type="dxa"/>
            <w:vAlign w:val="center"/>
          </w:tcPr>
          <w:p w14:paraId="57470BA3" w14:textId="77777777" w:rsidR="001B1FB0" w:rsidRDefault="001B1FB0">
            <w:pPr>
              <w:rPr>
                <w:rFonts w:ascii="Arial" w:hAnsi="Arial"/>
                <w:sz w:val="16"/>
              </w:rPr>
            </w:pPr>
          </w:p>
        </w:tc>
        <w:tc>
          <w:tcPr>
            <w:tcW w:w="2070" w:type="dxa"/>
            <w:vAlign w:val="center"/>
          </w:tcPr>
          <w:p w14:paraId="5B964EAB" w14:textId="77777777" w:rsidR="001B1FB0" w:rsidRDefault="001B1FB0">
            <w:pPr>
              <w:rPr>
                <w:rFonts w:ascii="Arial" w:hAnsi="Arial"/>
                <w:sz w:val="16"/>
              </w:rPr>
            </w:pPr>
          </w:p>
        </w:tc>
        <w:tc>
          <w:tcPr>
            <w:tcW w:w="1800" w:type="dxa"/>
            <w:vAlign w:val="center"/>
          </w:tcPr>
          <w:p w14:paraId="3054E9E3" w14:textId="77777777" w:rsidR="001B1FB0" w:rsidRDefault="001B1FB0">
            <w:pPr>
              <w:ind w:left="252" w:hanging="252"/>
              <w:jc w:val="center"/>
              <w:rPr>
                <w:rFonts w:ascii="Arial" w:hAnsi="Arial"/>
                <w:sz w:val="16"/>
              </w:rPr>
            </w:pPr>
          </w:p>
        </w:tc>
        <w:tc>
          <w:tcPr>
            <w:tcW w:w="1913" w:type="dxa"/>
          </w:tcPr>
          <w:p w14:paraId="449D754B" w14:textId="77777777" w:rsidR="001B1FB0" w:rsidRDefault="001B1FB0">
            <w:pPr>
              <w:ind w:left="252" w:hanging="252"/>
              <w:jc w:val="center"/>
              <w:rPr>
                <w:rFonts w:ascii="Arial" w:hAnsi="Arial"/>
                <w:sz w:val="16"/>
              </w:rPr>
            </w:pPr>
          </w:p>
        </w:tc>
      </w:tr>
      <w:tr w:rsidR="001B1FB0" w14:paraId="6A3A0462" w14:textId="77777777" w:rsidTr="00C41262">
        <w:trPr>
          <w:cantSplit/>
          <w:trHeight w:val="520"/>
        </w:trPr>
        <w:tc>
          <w:tcPr>
            <w:tcW w:w="2587" w:type="dxa"/>
            <w:vAlign w:val="center"/>
          </w:tcPr>
          <w:p w14:paraId="6F33E18F" w14:textId="77777777" w:rsidR="001B1FB0" w:rsidRDefault="001B1FB0">
            <w:pPr>
              <w:rPr>
                <w:rFonts w:ascii="Arial" w:hAnsi="Arial"/>
                <w:sz w:val="16"/>
              </w:rPr>
            </w:pPr>
          </w:p>
        </w:tc>
        <w:tc>
          <w:tcPr>
            <w:tcW w:w="2340" w:type="dxa"/>
            <w:vAlign w:val="center"/>
          </w:tcPr>
          <w:p w14:paraId="34612635" w14:textId="77777777" w:rsidR="001B1FB0" w:rsidRDefault="001B1FB0">
            <w:pPr>
              <w:rPr>
                <w:rFonts w:ascii="Arial" w:hAnsi="Arial"/>
                <w:sz w:val="16"/>
              </w:rPr>
            </w:pPr>
          </w:p>
        </w:tc>
        <w:tc>
          <w:tcPr>
            <w:tcW w:w="2070" w:type="dxa"/>
            <w:vAlign w:val="center"/>
          </w:tcPr>
          <w:p w14:paraId="0E039174" w14:textId="77777777" w:rsidR="001B1FB0" w:rsidRDefault="001B1FB0">
            <w:pPr>
              <w:rPr>
                <w:rFonts w:ascii="Arial" w:hAnsi="Arial"/>
                <w:sz w:val="16"/>
              </w:rPr>
            </w:pPr>
          </w:p>
        </w:tc>
        <w:tc>
          <w:tcPr>
            <w:tcW w:w="1800" w:type="dxa"/>
            <w:vAlign w:val="center"/>
          </w:tcPr>
          <w:p w14:paraId="39EFCC95" w14:textId="77777777" w:rsidR="001B1FB0" w:rsidRDefault="001B1FB0">
            <w:pPr>
              <w:ind w:left="252" w:hanging="252"/>
              <w:jc w:val="center"/>
              <w:rPr>
                <w:rFonts w:ascii="Arial" w:hAnsi="Arial"/>
                <w:sz w:val="16"/>
              </w:rPr>
            </w:pPr>
          </w:p>
        </w:tc>
        <w:tc>
          <w:tcPr>
            <w:tcW w:w="1913" w:type="dxa"/>
          </w:tcPr>
          <w:p w14:paraId="3F8847DF" w14:textId="77777777" w:rsidR="001B1FB0" w:rsidRDefault="001B1FB0">
            <w:pPr>
              <w:ind w:left="252" w:hanging="252"/>
              <w:jc w:val="center"/>
              <w:rPr>
                <w:rFonts w:ascii="Arial" w:hAnsi="Arial"/>
                <w:sz w:val="16"/>
              </w:rPr>
            </w:pPr>
          </w:p>
        </w:tc>
      </w:tr>
      <w:tr w:rsidR="001B1FB0" w14:paraId="1D3ADCE8" w14:textId="77777777" w:rsidTr="00C41262">
        <w:trPr>
          <w:cantSplit/>
          <w:trHeight w:val="520"/>
        </w:trPr>
        <w:tc>
          <w:tcPr>
            <w:tcW w:w="2587" w:type="dxa"/>
            <w:vAlign w:val="center"/>
          </w:tcPr>
          <w:p w14:paraId="4EC723A7" w14:textId="77777777" w:rsidR="001B1FB0" w:rsidRDefault="001B1FB0">
            <w:pPr>
              <w:rPr>
                <w:rFonts w:ascii="Arial" w:hAnsi="Arial"/>
                <w:sz w:val="16"/>
              </w:rPr>
            </w:pPr>
          </w:p>
        </w:tc>
        <w:tc>
          <w:tcPr>
            <w:tcW w:w="2340" w:type="dxa"/>
            <w:vAlign w:val="center"/>
          </w:tcPr>
          <w:p w14:paraId="48AFA7C4" w14:textId="77777777" w:rsidR="001B1FB0" w:rsidRDefault="001B1FB0">
            <w:pPr>
              <w:rPr>
                <w:rFonts w:ascii="Arial" w:hAnsi="Arial"/>
                <w:sz w:val="16"/>
              </w:rPr>
            </w:pPr>
          </w:p>
        </w:tc>
        <w:tc>
          <w:tcPr>
            <w:tcW w:w="2070" w:type="dxa"/>
            <w:vAlign w:val="center"/>
          </w:tcPr>
          <w:p w14:paraId="15C3EBD6" w14:textId="77777777" w:rsidR="001B1FB0" w:rsidRDefault="001B1FB0">
            <w:pPr>
              <w:rPr>
                <w:rFonts w:ascii="Arial" w:hAnsi="Arial"/>
                <w:sz w:val="16"/>
              </w:rPr>
            </w:pPr>
          </w:p>
        </w:tc>
        <w:tc>
          <w:tcPr>
            <w:tcW w:w="1800" w:type="dxa"/>
            <w:vAlign w:val="center"/>
          </w:tcPr>
          <w:p w14:paraId="183B3E39" w14:textId="77777777" w:rsidR="001B1FB0" w:rsidRDefault="001B1FB0">
            <w:pPr>
              <w:ind w:left="252" w:hanging="252"/>
              <w:jc w:val="center"/>
              <w:rPr>
                <w:rFonts w:ascii="Arial" w:hAnsi="Arial"/>
                <w:sz w:val="16"/>
              </w:rPr>
            </w:pPr>
          </w:p>
        </w:tc>
        <w:tc>
          <w:tcPr>
            <w:tcW w:w="1913" w:type="dxa"/>
          </w:tcPr>
          <w:p w14:paraId="33CEBD24" w14:textId="77777777" w:rsidR="001B1FB0" w:rsidRDefault="001B1FB0">
            <w:pPr>
              <w:ind w:left="252" w:hanging="252"/>
              <w:jc w:val="center"/>
              <w:rPr>
                <w:rFonts w:ascii="Arial" w:hAnsi="Arial"/>
                <w:sz w:val="16"/>
              </w:rPr>
            </w:pPr>
          </w:p>
        </w:tc>
      </w:tr>
      <w:tr w:rsidR="001B1FB0" w14:paraId="7DC7E7E4" w14:textId="77777777" w:rsidTr="00C41262">
        <w:trPr>
          <w:cantSplit/>
          <w:trHeight w:val="520"/>
        </w:trPr>
        <w:tc>
          <w:tcPr>
            <w:tcW w:w="2587" w:type="dxa"/>
            <w:vAlign w:val="center"/>
          </w:tcPr>
          <w:p w14:paraId="7639670D" w14:textId="77777777" w:rsidR="001B1FB0" w:rsidRDefault="001B1FB0">
            <w:pPr>
              <w:rPr>
                <w:rFonts w:ascii="Arial" w:hAnsi="Arial"/>
                <w:sz w:val="16"/>
              </w:rPr>
            </w:pPr>
          </w:p>
        </w:tc>
        <w:tc>
          <w:tcPr>
            <w:tcW w:w="2340" w:type="dxa"/>
            <w:vAlign w:val="center"/>
          </w:tcPr>
          <w:p w14:paraId="13335576" w14:textId="77777777" w:rsidR="001B1FB0" w:rsidRDefault="001B1FB0">
            <w:pPr>
              <w:rPr>
                <w:rFonts w:ascii="Arial" w:hAnsi="Arial"/>
                <w:sz w:val="16"/>
              </w:rPr>
            </w:pPr>
          </w:p>
        </w:tc>
        <w:tc>
          <w:tcPr>
            <w:tcW w:w="2070" w:type="dxa"/>
            <w:vAlign w:val="center"/>
          </w:tcPr>
          <w:p w14:paraId="33624D89" w14:textId="77777777" w:rsidR="001B1FB0" w:rsidRDefault="001B1FB0">
            <w:pPr>
              <w:rPr>
                <w:rFonts w:ascii="Arial" w:hAnsi="Arial"/>
                <w:sz w:val="16"/>
              </w:rPr>
            </w:pPr>
          </w:p>
        </w:tc>
        <w:tc>
          <w:tcPr>
            <w:tcW w:w="1800" w:type="dxa"/>
            <w:vAlign w:val="center"/>
          </w:tcPr>
          <w:p w14:paraId="5D45470D" w14:textId="77777777" w:rsidR="001B1FB0" w:rsidRDefault="001B1FB0">
            <w:pPr>
              <w:ind w:left="252" w:hanging="252"/>
              <w:jc w:val="center"/>
              <w:rPr>
                <w:rFonts w:ascii="Arial" w:hAnsi="Arial"/>
                <w:sz w:val="16"/>
              </w:rPr>
            </w:pPr>
          </w:p>
        </w:tc>
        <w:tc>
          <w:tcPr>
            <w:tcW w:w="1913" w:type="dxa"/>
          </w:tcPr>
          <w:p w14:paraId="45C3A619" w14:textId="77777777" w:rsidR="001B1FB0" w:rsidRDefault="001B1FB0">
            <w:pPr>
              <w:ind w:left="252" w:hanging="252"/>
              <w:jc w:val="center"/>
              <w:rPr>
                <w:rFonts w:ascii="Arial" w:hAnsi="Arial"/>
                <w:sz w:val="16"/>
              </w:rPr>
            </w:pPr>
          </w:p>
        </w:tc>
      </w:tr>
      <w:tr w:rsidR="001B1FB0" w14:paraId="328F3EF3" w14:textId="77777777" w:rsidTr="00C41262">
        <w:trPr>
          <w:cantSplit/>
          <w:trHeight w:val="520"/>
        </w:trPr>
        <w:tc>
          <w:tcPr>
            <w:tcW w:w="2587" w:type="dxa"/>
            <w:vAlign w:val="center"/>
          </w:tcPr>
          <w:p w14:paraId="79181BB9" w14:textId="77777777" w:rsidR="001B1FB0" w:rsidRDefault="001B1FB0">
            <w:pPr>
              <w:rPr>
                <w:rFonts w:ascii="Arial" w:hAnsi="Arial"/>
                <w:sz w:val="16"/>
              </w:rPr>
            </w:pPr>
          </w:p>
        </w:tc>
        <w:tc>
          <w:tcPr>
            <w:tcW w:w="2340" w:type="dxa"/>
            <w:vAlign w:val="center"/>
          </w:tcPr>
          <w:p w14:paraId="2CEC78D3" w14:textId="77777777" w:rsidR="001B1FB0" w:rsidRDefault="001B1FB0">
            <w:pPr>
              <w:rPr>
                <w:rFonts w:ascii="Arial" w:hAnsi="Arial"/>
                <w:sz w:val="16"/>
              </w:rPr>
            </w:pPr>
          </w:p>
        </w:tc>
        <w:tc>
          <w:tcPr>
            <w:tcW w:w="2070" w:type="dxa"/>
            <w:vAlign w:val="center"/>
          </w:tcPr>
          <w:p w14:paraId="06E410CB" w14:textId="77777777" w:rsidR="001B1FB0" w:rsidRDefault="001B1FB0">
            <w:pPr>
              <w:rPr>
                <w:rFonts w:ascii="Arial" w:hAnsi="Arial"/>
                <w:sz w:val="16"/>
              </w:rPr>
            </w:pPr>
          </w:p>
        </w:tc>
        <w:tc>
          <w:tcPr>
            <w:tcW w:w="1800" w:type="dxa"/>
            <w:vAlign w:val="center"/>
          </w:tcPr>
          <w:p w14:paraId="766502ED" w14:textId="77777777" w:rsidR="001B1FB0" w:rsidRDefault="001B1FB0">
            <w:pPr>
              <w:ind w:left="252" w:hanging="252"/>
              <w:jc w:val="center"/>
              <w:rPr>
                <w:rFonts w:ascii="Arial" w:hAnsi="Arial"/>
                <w:sz w:val="16"/>
              </w:rPr>
            </w:pPr>
          </w:p>
        </w:tc>
        <w:tc>
          <w:tcPr>
            <w:tcW w:w="1913" w:type="dxa"/>
          </w:tcPr>
          <w:p w14:paraId="1C2E2D5E" w14:textId="77777777" w:rsidR="001B1FB0" w:rsidRDefault="001B1FB0">
            <w:pPr>
              <w:ind w:left="252" w:hanging="252"/>
              <w:jc w:val="center"/>
              <w:rPr>
                <w:rFonts w:ascii="Arial" w:hAnsi="Arial"/>
                <w:sz w:val="16"/>
              </w:rPr>
            </w:pPr>
          </w:p>
        </w:tc>
      </w:tr>
    </w:tbl>
    <w:p w14:paraId="3C6EB4EA" w14:textId="77777777" w:rsidR="00234B68" w:rsidRDefault="00234B68">
      <w:pPr>
        <w:pStyle w:val="BalloonText"/>
        <w:rPr>
          <w:rFonts w:ascii="Arial" w:hAnsi="Arial"/>
        </w:rPr>
      </w:pPr>
      <w:r>
        <w:rPr>
          <w:rFonts w:ascii="Arial" w:hAnsi="Arial"/>
        </w:rPr>
        <w:br w:type="page"/>
      </w:r>
    </w:p>
    <w:p w14:paraId="24FDB7E9" w14:textId="77777777" w:rsidR="00D21F92" w:rsidRDefault="00D21F92" w:rsidP="00D21F92">
      <w:pPr>
        <w:pStyle w:val="Header"/>
        <w:pBdr>
          <w:top w:val="single" w:sz="18" w:space="1" w:color="auto"/>
          <w:left w:val="single" w:sz="18" w:space="2" w:color="auto"/>
          <w:bottom w:val="single" w:sz="18" w:space="1" w:color="auto"/>
          <w:right w:val="single" w:sz="18" w:space="0" w:color="auto"/>
        </w:pBdr>
        <w:tabs>
          <w:tab w:val="clear" w:pos="4320"/>
          <w:tab w:val="clear" w:pos="8640"/>
        </w:tabs>
        <w:ind w:right="86"/>
        <w:outlineLvl w:val="0"/>
        <w:rPr>
          <w:rFonts w:ascii="Arial" w:hAnsi="Arial"/>
          <w:b/>
          <w:sz w:val="16"/>
        </w:rPr>
      </w:pPr>
      <w:bookmarkStart w:id="35" w:name="INSTRUCTIONS"/>
      <w:bookmarkEnd w:id="35"/>
      <w:r>
        <w:rPr>
          <w:rFonts w:ascii="Arial" w:hAnsi="Arial"/>
          <w:b/>
          <w:sz w:val="16"/>
        </w:rPr>
        <w:lastRenderedPageBreak/>
        <w:t>Approval Instructions:</w:t>
      </w:r>
    </w:p>
    <w:p w14:paraId="34852290" w14:textId="77777777" w:rsidR="00D21F92" w:rsidRPr="00617848" w:rsidRDefault="00D21F92" w:rsidP="00D21F92">
      <w:pPr>
        <w:pStyle w:val="Header"/>
        <w:numPr>
          <w:ilvl w:val="0"/>
          <w:numId w:val="4"/>
        </w:numPr>
        <w:pBdr>
          <w:top w:val="single" w:sz="18" w:space="1" w:color="auto"/>
          <w:left w:val="single" w:sz="18" w:space="2" w:color="auto"/>
          <w:bottom w:val="single" w:sz="18" w:space="1" w:color="auto"/>
          <w:right w:val="single" w:sz="18" w:space="0" w:color="auto"/>
        </w:pBdr>
        <w:tabs>
          <w:tab w:val="clear" w:pos="4320"/>
          <w:tab w:val="clear" w:pos="8640"/>
        </w:tabs>
        <w:ind w:left="360" w:right="86" w:hanging="360"/>
        <w:rPr>
          <w:rFonts w:ascii="Arial" w:hAnsi="Arial"/>
          <w:b/>
          <w:sz w:val="16"/>
        </w:rPr>
      </w:pPr>
      <w:r w:rsidRPr="00611680">
        <w:rPr>
          <w:rFonts w:ascii="Arial" w:hAnsi="Arial"/>
          <w:sz w:val="16"/>
        </w:rPr>
        <w:t xml:space="preserve">Fixed Process is </w:t>
      </w:r>
      <w:r>
        <w:rPr>
          <w:rFonts w:ascii="Arial" w:hAnsi="Arial"/>
          <w:sz w:val="16"/>
        </w:rPr>
        <w:t>invoked</w:t>
      </w:r>
      <w:r w:rsidRPr="00611680">
        <w:rPr>
          <w:rFonts w:ascii="Arial" w:hAnsi="Arial"/>
          <w:sz w:val="16"/>
        </w:rPr>
        <w:t xml:space="preserve"> by </w:t>
      </w:r>
      <w:r>
        <w:rPr>
          <w:rFonts w:ascii="Arial" w:hAnsi="Arial"/>
          <w:sz w:val="16"/>
        </w:rPr>
        <w:t>QA Code 208 flowed down on BAE Purchase Orders.</w:t>
      </w:r>
    </w:p>
    <w:p w14:paraId="728BBBA3" w14:textId="77777777" w:rsidR="00D21F92" w:rsidRPr="00371CCC" w:rsidRDefault="00D21F92" w:rsidP="00D21F92">
      <w:pPr>
        <w:pStyle w:val="Header"/>
        <w:numPr>
          <w:ilvl w:val="0"/>
          <w:numId w:val="4"/>
        </w:numPr>
        <w:pBdr>
          <w:top w:val="single" w:sz="18" w:space="1" w:color="auto"/>
          <w:left w:val="single" w:sz="18" w:space="2" w:color="auto"/>
          <w:bottom w:val="single" w:sz="18" w:space="1" w:color="auto"/>
          <w:right w:val="single" w:sz="18" w:space="0" w:color="auto"/>
        </w:pBdr>
        <w:tabs>
          <w:tab w:val="clear" w:pos="4320"/>
          <w:tab w:val="clear" w:pos="8640"/>
        </w:tabs>
        <w:ind w:left="360" w:right="86" w:hanging="360"/>
        <w:rPr>
          <w:rFonts w:ascii="Arial" w:hAnsi="Arial"/>
          <w:b/>
          <w:sz w:val="16"/>
        </w:rPr>
      </w:pPr>
      <w:r>
        <w:rPr>
          <w:rFonts w:ascii="Arial" w:hAnsi="Arial"/>
          <w:sz w:val="16"/>
        </w:rPr>
        <w:t xml:space="preserve">The latest revision of this form is available at the supplier internet site </w:t>
      </w:r>
      <w:r w:rsidRPr="005E10C4">
        <w:rPr>
          <w:rFonts w:ascii="Arial" w:hAnsi="Arial" w:cs="Arial"/>
          <w:b/>
          <w:sz w:val="16"/>
          <w:szCs w:val="16"/>
        </w:rPr>
        <w:t>https://www.baesystems.com/en-us/who-we-are/electronic-systems/supplier-center</w:t>
      </w:r>
      <w:r>
        <w:rPr>
          <w:rFonts w:ascii="Arial" w:hAnsi="Arial"/>
          <w:sz w:val="16"/>
        </w:rPr>
        <w:t xml:space="preserve">.  </w:t>
      </w:r>
    </w:p>
    <w:p w14:paraId="75AA476F" w14:textId="77777777" w:rsidR="00D21F92" w:rsidRDefault="00D21F92" w:rsidP="00D21F92">
      <w:pPr>
        <w:pStyle w:val="Header"/>
        <w:numPr>
          <w:ilvl w:val="0"/>
          <w:numId w:val="4"/>
        </w:numPr>
        <w:pBdr>
          <w:top w:val="single" w:sz="18" w:space="1" w:color="auto"/>
          <w:left w:val="single" w:sz="18" w:space="2" w:color="auto"/>
          <w:bottom w:val="single" w:sz="18" w:space="1" w:color="auto"/>
          <w:right w:val="single" w:sz="18" w:space="0" w:color="auto"/>
        </w:pBdr>
        <w:tabs>
          <w:tab w:val="clear" w:pos="4320"/>
          <w:tab w:val="clear" w:pos="8640"/>
        </w:tabs>
        <w:ind w:right="86"/>
        <w:rPr>
          <w:rFonts w:ascii="Arial" w:hAnsi="Arial"/>
          <w:b/>
          <w:sz w:val="16"/>
        </w:rPr>
      </w:pPr>
      <w:r>
        <w:rPr>
          <w:rFonts w:ascii="Arial" w:hAnsi="Arial"/>
          <w:sz w:val="16"/>
        </w:rPr>
        <w:t>Complete all numbered sections of this form with required information, applicable document or N/A. Attach additional pages as required.</w:t>
      </w:r>
    </w:p>
    <w:p w14:paraId="20836AD5" w14:textId="77777777" w:rsidR="00D21F92" w:rsidRPr="002C7F65" w:rsidRDefault="00D21F92" w:rsidP="00D21F92">
      <w:pPr>
        <w:pStyle w:val="Header"/>
        <w:numPr>
          <w:ilvl w:val="0"/>
          <w:numId w:val="4"/>
        </w:numPr>
        <w:pBdr>
          <w:top w:val="single" w:sz="18" w:space="1" w:color="auto"/>
          <w:left w:val="single" w:sz="18" w:space="2" w:color="auto"/>
          <w:bottom w:val="single" w:sz="18" w:space="1" w:color="auto"/>
          <w:right w:val="single" w:sz="18" w:space="0" w:color="auto"/>
        </w:pBdr>
        <w:tabs>
          <w:tab w:val="clear" w:pos="4320"/>
          <w:tab w:val="clear" w:pos="8640"/>
        </w:tabs>
        <w:ind w:left="360" w:right="86" w:hanging="360"/>
        <w:rPr>
          <w:rFonts w:ascii="Arial" w:hAnsi="Arial"/>
          <w:b/>
          <w:sz w:val="16"/>
        </w:rPr>
      </w:pPr>
      <w:r w:rsidRPr="00611680">
        <w:rPr>
          <w:rFonts w:ascii="Arial" w:hAnsi="Arial"/>
          <w:sz w:val="16"/>
        </w:rPr>
        <w:t xml:space="preserve">The supplier is </w:t>
      </w:r>
      <w:r w:rsidRPr="00611680">
        <w:rPr>
          <w:rFonts w:ascii="Arial" w:hAnsi="Arial"/>
          <w:b/>
          <w:sz w:val="16"/>
        </w:rPr>
        <w:t>required</w:t>
      </w:r>
      <w:r w:rsidRPr="00611680">
        <w:rPr>
          <w:rFonts w:ascii="Arial" w:hAnsi="Arial"/>
          <w:sz w:val="16"/>
        </w:rPr>
        <w:t xml:space="preserve"> to attach the method of manufacture (router, traveler, etc.)</w:t>
      </w:r>
      <w:r>
        <w:rPr>
          <w:rFonts w:ascii="Arial" w:hAnsi="Arial"/>
          <w:sz w:val="16"/>
        </w:rPr>
        <w:t xml:space="preserve"> or procedure for fixed process control, one time within 60 days</w:t>
      </w:r>
      <w:r w:rsidRPr="00611680">
        <w:rPr>
          <w:rFonts w:ascii="Arial" w:hAnsi="Arial"/>
          <w:sz w:val="16"/>
        </w:rPr>
        <w:t xml:space="preserve"> </w:t>
      </w:r>
      <w:r>
        <w:rPr>
          <w:rFonts w:ascii="Arial" w:hAnsi="Arial"/>
          <w:sz w:val="16"/>
        </w:rPr>
        <w:t xml:space="preserve">from purchase order award.  Onsite validation of router, traveler is an approved alternative.  </w:t>
      </w:r>
    </w:p>
    <w:p w14:paraId="6CA62A71" w14:textId="77777777" w:rsidR="00D21F92" w:rsidRPr="00C43648" w:rsidRDefault="00D21F92" w:rsidP="00D21F92">
      <w:pPr>
        <w:pStyle w:val="Header"/>
        <w:numPr>
          <w:ilvl w:val="0"/>
          <w:numId w:val="4"/>
        </w:numPr>
        <w:pBdr>
          <w:top w:val="single" w:sz="18" w:space="1" w:color="auto"/>
          <w:left w:val="single" w:sz="18" w:space="2" w:color="auto"/>
          <w:bottom w:val="single" w:sz="18" w:space="1" w:color="auto"/>
          <w:right w:val="single" w:sz="18" w:space="0" w:color="auto"/>
        </w:pBdr>
        <w:tabs>
          <w:tab w:val="clear" w:pos="4320"/>
          <w:tab w:val="clear" w:pos="8640"/>
        </w:tabs>
        <w:ind w:left="360" w:right="86" w:hanging="360"/>
        <w:rPr>
          <w:rFonts w:ascii="Arial" w:hAnsi="Arial"/>
          <w:b/>
          <w:sz w:val="16"/>
        </w:rPr>
      </w:pPr>
      <w:r>
        <w:rPr>
          <w:rFonts w:ascii="Arial" w:hAnsi="Arial"/>
          <w:sz w:val="16"/>
        </w:rPr>
        <w:t>Revisions to the Fixed Process Form shall be submitted and approved by BAE prior to implementation</w:t>
      </w:r>
      <w:r w:rsidRPr="00611680">
        <w:rPr>
          <w:rFonts w:ascii="Arial" w:hAnsi="Arial"/>
          <w:sz w:val="16"/>
        </w:rPr>
        <w:t>.</w:t>
      </w:r>
    </w:p>
    <w:p w14:paraId="3DB732AD" w14:textId="77777777" w:rsidR="00D21F92" w:rsidRPr="00C43648" w:rsidRDefault="00D21F92" w:rsidP="00D21F92">
      <w:pPr>
        <w:pStyle w:val="Header"/>
        <w:numPr>
          <w:ilvl w:val="0"/>
          <w:numId w:val="4"/>
        </w:numPr>
        <w:pBdr>
          <w:top w:val="single" w:sz="18" w:space="1" w:color="auto"/>
          <w:left w:val="single" w:sz="18" w:space="2" w:color="auto"/>
          <w:bottom w:val="single" w:sz="18" w:space="1" w:color="auto"/>
          <w:right w:val="single" w:sz="18" w:space="0" w:color="auto"/>
        </w:pBdr>
        <w:tabs>
          <w:tab w:val="clear" w:pos="4320"/>
          <w:tab w:val="clear" w:pos="8640"/>
        </w:tabs>
        <w:ind w:right="86"/>
        <w:rPr>
          <w:rFonts w:ascii="Arial" w:hAnsi="Arial"/>
          <w:b/>
          <w:sz w:val="16"/>
        </w:rPr>
      </w:pPr>
      <w:r>
        <w:rPr>
          <w:rFonts w:ascii="Arial" w:hAnsi="Arial"/>
          <w:sz w:val="16"/>
        </w:rPr>
        <w:t>For detailed instructions, use the</w:t>
      </w:r>
      <w:r w:rsidRPr="00611680">
        <w:rPr>
          <w:rFonts w:ascii="Arial" w:hAnsi="Arial"/>
          <w:sz w:val="16"/>
        </w:rPr>
        <w:t xml:space="preserve"> hyperlink</w:t>
      </w:r>
      <w:r>
        <w:rPr>
          <w:rFonts w:ascii="Arial" w:hAnsi="Arial"/>
          <w:sz w:val="16"/>
        </w:rPr>
        <w:t xml:space="preserve"> for each cell</w:t>
      </w:r>
      <w:r w:rsidRPr="00611680">
        <w:rPr>
          <w:rFonts w:ascii="Arial" w:hAnsi="Arial"/>
          <w:sz w:val="16"/>
        </w:rPr>
        <w:t>, click on blue underlined titles.</w:t>
      </w:r>
    </w:p>
    <w:p w14:paraId="381FF9FB" w14:textId="77777777" w:rsidR="00D21F92" w:rsidRPr="00611680" w:rsidRDefault="00D21F92" w:rsidP="00D21F92">
      <w:pPr>
        <w:pStyle w:val="Header"/>
        <w:numPr>
          <w:ilvl w:val="0"/>
          <w:numId w:val="4"/>
        </w:numPr>
        <w:pBdr>
          <w:top w:val="single" w:sz="18" w:space="1" w:color="auto"/>
          <w:left w:val="single" w:sz="18" w:space="2" w:color="auto"/>
          <w:bottom w:val="single" w:sz="18" w:space="1" w:color="auto"/>
          <w:right w:val="single" w:sz="18" w:space="0" w:color="auto"/>
        </w:pBdr>
        <w:tabs>
          <w:tab w:val="clear" w:pos="4320"/>
          <w:tab w:val="clear" w:pos="8640"/>
        </w:tabs>
        <w:ind w:left="360" w:right="86" w:hanging="360"/>
        <w:rPr>
          <w:rFonts w:ascii="Arial" w:hAnsi="Arial"/>
          <w:sz w:val="16"/>
        </w:rPr>
      </w:pPr>
      <w:r w:rsidRPr="00611680">
        <w:rPr>
          <w:rFonts w:ascii="Arial" w:hAnsi="Arial"/>
          <w:sz w:val="16"/>
        </w:rPr>
        <w:t>Send the completed Fixed Process Forms to</w:t>
      </w:r>
      <w:r>
        <w:rPr>
          <w:rFonts w:ascii="Arial" w:hAnsi="Arial"/>
          <w:sz w:val="16"/>
        </w:rPr>
        <w:t xml:space="preserve"> the authorized Procurement Representative listed on the Purchase Order</w:t>
      </w:r>
      <w:r w:rsidRPr="00611680">
        <w:rPr>
          <w:rFonts w:ascii="Arial" w:hAnsi="Arial"/>
          <w:sz w:val="16"/>
        </w:rPr>
        <w:t xml:space="preserve">, with applicable </w:t>
      </w:r>
      <w:r>
        <w:rPr>
          <w:rFonts w:ascii="Arial" w:hAnsi="Arial"/>
          <w:sz w:val="16"/>
        </w:rPr>
        <w:t>qualification</w:t>
      </w:r>
      <w:r w:rsidRPr="00611680">
        <w:rPr>
          <w:rFonts w:ascii="Arial" w:hAnsi="Arial"/>
          <w:sz w:val="16"/>
        </w:rPr>
        <w:t xml:space="preserve"> documentation to obtain </w:t>
      </w:r>
      <w:r>
        <w:rPr>
          <w:rFonts w:ascii="Arial" w:hAnsi="Arial"/>
          <w:sz w:val="16"/>
        </w:rPr>
        <w:t>required</w:t>
      </w:r>
      <w:r w:rsidRPr="00611680">
        <w:rPr>
          <w:rFonts w:ascii="Arial" w:hAnsi="Arial"/>
          <w:sz w:val="16"/>
        </w:rPr>
        <w:t xml:space="preserve"> approvals.</w:t>
      </w:r>
    </w:p>
    <w:p w14:paraId="3DC5D193" w14:textId="77777777" w:rsidR="00D21F92" w:rsidRPr="00611680" w:rsidRDefault="00D21F92" w:rsidP="00D21F92">
      <w:pPr>
        <w:pStyle w:val="Header"/>
        <w:numPr>
          <w:ilvl w:val="0"/>
          <w:numId w:val="4"/>
        </w:numPr>
        <w:pBdr>
          <w:top w:val="single" w:sz="18" w:space="1" w:color="auto"/>
          <w:left w:val="single" w:sz="18" w:space="2" w:color="auto"/>
          <w:bottom w:val="single" w:sz="18" w:space="1" w:color="auto"/>
          <w:right w:val="single" w:sz="18" w:space="0" w:color="auto"/>
        </w:pBdr>
        <w:tabs>
          <w:tab w:val="clear" w:pos="4320"/>
          <w:tab w:val="clear" w:pos="8640"/>
        </w:tabs>
        <w:ind w:right="86"/>
        <w:rPr>
          <w:rFonts w:ascii="Arial" w:hAnsi="Arial"/>
          <w:b/>
          <w:sz w:val="16"/>
        </w:rPr>
      </w:pPr>
      <w:r w:rsidRPr="00611680">
        <w:rPr>
          <w:rFonts w:ascii="Arial" w:hAnsi="Arial"/>
          <w:sz w:val="16"/>
        </w:rPr>
        <w:t xml:space="preserve">The approval of the process becomes effective on the later of the two </w:t>
      </w:r>
      <w:r>
        <w:rPr>
          <w:rFonts w:ascii="Arial" w:hAnsi="Arial"/>
          <w:sz w:val="16"/>
        </w:rPr>
        <w:t xml:space="preserve">BAE </w:t>
      </w:r>
      <w:r w:rsidRPr="00611680">
        <w:rPr>
          <w:rFonts w:ascii="Arial" w:hAnsi="Arial"/>
          <w:sz w:val="16"/>
        </w:rPr>
        <w:t>Signatures.</w:t>
      </w:r>
    </w:p>
    <w:p w14:paraId="2802AD7C" w14:textId="77777777" w:rsidR="00234B68" w:rsidRPr="00611680" w:rsidRDefault="00234B68">
      <w:pPr>
        <w:rPr>
          <w:rFonts w:ascii="Arial" w:hAnsi="Arial"/>
          <w:sz w:val="16"/>
        </w:rPr>
      </w:pPr>
    </w:p>
    <w:p w14:paraId="09C63083" w14:textId="77777777" w:rsidR="00234B68" w:rsidRPr="00611680" w:rsidRDefault="00234B68">
      <w:pPr>
        <w:rPr>
          <w:rFonts w:ascii="Arial" w:hAnsi="Arial"/>
          <w:b/>
          <w:sz w:val="16"/>
        </w:rPr>
      </w:pPr>
    </w:p>
    <w:p w14:paraId="34FFE252" w14:textId="77777777" w:rsidR="00D21F92" w:rsidRPr="00611680" w:rsidRDefault="00D21F92" w:rsidP="00D21F92">
      <w:pPr>
        <w:spacing w:before="40"/>
        <w:outlineLvl w:val="0"/>
        <w:rPr>
          <w:rFonts w:ascii="Arial" w:hAnsi="Arial"/>
          <w:sz w:val="16"/>
        </w:rPr>
      </w:pPr>
      <w:r w:rsidRPr="00611680">
        <w:rPr>
          <w:rFonts w:ascii="Arial" w:hAnsi="Arial"/>
          <w:sz w:val="16"/>
        </w:rPr>
        <w:t>NOTES:  THE NUMBER OF THE INSTRUCTION CORRESPONDS TO THE NUMBER BLOCKS ON THE FORM.</w:t>
      </w:r>
    </w:p>
    <w:bookmarkStart w:id="36" w:name="SUPPLIER_NAME"/>
    <w:bookmarkStart w:id="37" w:name="_Hlk495909277"/>
    <w:bookmarkEnd w:id="36"/>
    <w:p w14:paraId="579A40EC" w14:textId="77777777" w:rsidR="00D21F92" w:rsidRPr="00611680" w:rsidRDefault="00D21F92" w:rsidP="00D21F92">
      <w:pPr>
        <w:numPr>
          <w:ilvl w:val="0"/>
          <w:numId w:val="21"/>
        </w:numPr>
        <w:spacing w:before="40"/>
        <w:rPr>
          <w:rFonts w:ascii="Arial" w:hAnsi="Arial"/>
          <w:sz w:val="16"/>
        </w:rPr>
      </w:pPr>
      <w:r w:rsidRPr="00611680">
        <w:rPr>
          <w:rFonts w:ascii="Arial" w:hAnsi="Arial"/>
          <w:b/>
          <w:sz w:val="16"/>
        </w:rPr>
        <w:fldChar w:fldCharType="begin"/>
      </w:r>
      <w:r w:rsidRPr="00611680">
        <w:rPr>
          <w:rFonts w:ascii="Arial" w:hAnsi="Arial"/>
          <w:b/>
          <w:sz w:val="16"/>
        </w:rPr>
        <w:instrText xml:space="preserve"> HYPERLINK  \l "SN_1" </w:instrText>
      </w:r>
      <w:r w:rsidRPr="00611680">
        <w:rPr>
          <w:rFonts w:ascii="Arial" w:hAnsi="Arial"/>
          <w:b/>
          <w:sz w:val="16"/>
        </w:rPr>
      </w:r>
      <w:r w:rsidRPr="00611680">
        <w:rPr>
          <w:rFonts w:ascii="Arial" w:hAnsi="Arial"/>
          <w:b/>
          <w:sz w:val="16"/>
        </w:rPr>
        <w:fldChar w:fldCharType="separate"/>
      </w:r>
      <w:r w:rsidRPr="00611680">
        <w:rPr>
          <w:rStyle w:val="Hyperlink"/>
          <w:rFonts w:ascii="Arial" w:hAnsi="Arial"/>
          <w:sz w:val="16"/>
        </w:rPr>
        <w:t>S</w:t>
      </w:r>
      <w:bookmarkStart w:id="38" w:name="_Hlt34114132"/>
      <w:r w:rsidRPr="00611680">
        <w:rPr>
          <w:rStyle w:val="Hyperlink"/>
          <w:rFonts w:ascii="Arial" w:hAnsi="Arial"/>
          <w:sz w:val="16"/>
        </w:rPr>
        <w:t>U</w:t>
      </w:r>
      <w:bookmarkStart w:id="39" w:name="_Hlt17188050"/>
      <w:bookmarkEnd w:id="38"/>
      <w:r w:rsidRPr="00611680">
        <w:rPr>
          <w:rStyle w:val="Hyperlink"/>
          <w:rFonts w:ascii="Arial" w:hAnsi="Arial"/>
          <w:sz w:val="16"/>
        </w:rPr>
        <w:t>P</w:t>
      </w:r>
      <w:bookmarkEnd w:id="39"/>
      <w:r w:rsidRPr="00611680">
        <w:rPr>
          <w:rStyle w:val="Hyperlink"/>
          <w:rFonts w:ascii="Arial" w:hAnsi="Arial"/>
          <w:sz w:val="16"/>
        </w:rPr>
        <w:t>P</w:t>
      </w:r>
      <w:bookmarkStart w:id="40" w:name="_Hlt17190653"/>
      <w:r w:rsidRPr="00611680">
        <w:rPr>
          <w:rStyle w:val="Hyperlink"/>
          <w:rFonts w:ascii="Arial" w:hAnsi="Arial"/>
          <w:sz w:val="16"/>
        </w:rPr>
        <w:t>L</w:t>
      </w:r>
      <w:bookmarkStart w:id="41" w:name="_Hlt17190660"/>
      <w:bookmarkEnd w:id="40"/>
      <w:r w:rsidRPr="00611680">
        <w:rPr>
          <w:rStyle w:val="Hyperlink"/>
          <w:rFonts w:ascii="Arial" w:hAnsi="Arial"/>
          <w:sz w:val="16"/>
        </w:rPr>
        <w:t>I</w:t>
      </w:r>
      <w:bookmarkStart w:id="42" w:name="_Hlt17187980"/>
      <w:bookmarkEnd w:id="41"/>
      <w:r w:rsidRPr="00611680">
        <w:rPr>
          <w:rStyle w:val="Hyperlink"/>
          <w:rFonts w:ascii="Arial" w:hAnsi="Arial"/>
          <w:sz w:val="16"/>
        </w:rPr>
        <w:t>E</w:t>
      </w:r>
      <w:bookmarkStart w:id="43" w:name="_Hlt17187972"/>
      <w:bookmarkEnd w:id="42"/>
      <w:r w:rsidRPr="00611680">
        <w:rPr>
          <w:rStyle w:val="Hyperlink"/>
          <w:rFonts w:ascii="Arial" w:hAnsi="Arial"/>
          <w:sz w:val="16"/>
        </w:rPr>
        <w:t>R</w:t>
      </w:r>
      <w:bookmarkStart w:id="44" w:name="_Hlt34112798"/>
      <w:bookmarkEnd w:id="43"/>
      <w:r w:rsidRPr="00611680">
        <w:rPr>
          <w:rStyle w:val="Hyperlink"/>
          <w:rFonts w:ascii="Arial" w:hAnsi="Arial"/>
          <w:sz w:val="16"/>
        </w:rPr>
        <w:t xml:space="preserve"> </w:t>
      </w:r>
      <w:bookmarkStart w:id="45" w:name="_Hlt17187967"/>
      <w:bookmarkEnd w:id="44"/>
      <w:r w:rsidRPr="00611680">
        <w:rPr>
          <w:rStyle w:val="Hyperlink"/>
          <w:rFonts w:ascii="Arial" w:hAnsi="Arial"/>
          <w:sz w:val="16"/>
        </w:rPr>
        <w:t>N</w:t>
      </w:r>
      <w:bookmarkStart w:id="46" w:name="_Hlt34112794"/>
      <w:bookmarkEnd w:id="45"/>
      <w:r w:rsidRPr="00611680">
        <w:rPr>
          <w:rStyle w:val="Hyperlink"/>
          <w:rFonts w:ascii="Arial" w:hAnsi="Arial"/>
          <w:sz w:val="16"/>
        </w:rPr>
        <w:t>A</w:t>
      </w:r>
      <w:bookmarkStart w:id="47" w:name="_Hlt34114095"/>
      <w:bookmarkEnd w:id="46"/>
      <w:r w:rsidRPr="00611680">
        <w:rPr>
          <w:rStyle w:val="Hyperlink"/>
          <w:rFonts w:ascii="Arial" w:hAnsi="Arial"/>
          <w:sz w:val="16"/>
        </w:rPr>
        <w:t>M</w:t>
      </w:r>
      <w:bookmarkEnd w:id="47"/>
      <w:r>
        <w:rPr>
          <w:rStyle w:val="Hyperlink"/>
          <w:rFonts w:ascii="Arial" w:hAnsi="Arial"/>
          <w:sz w:val="16"/>
        </w:rPr>
        <w:t>E:</w:t>
      </w:r>
      <w:bookmarkEnd w:id="37"/>
      <w:r w:rsidRPr="00611680">
        <w:rPr>
          <w:rFonts w:ascii="Arial" w:hAnsi="Arial"/>
          <w:b/>
          <w:sz w:val="16"/>
        </w:rPr>
        <w:fldChar w:fldCharType="end"/>
      </w:r>
      <w:r w:rsidRPr="00611680">
        <w:rPr>
          <w:rFonts w:ascii="Arial" w:hAnsi="Arial"/>
          <w:sz w:val="16"/>
        </w:rPr>
        <w:t xml:space="preserve"> The name of the company performing the fixed process.</w:t>
      </w:r>
    </w:p>
    <w:bookmarkStart w:id="48" w:name="VENDOR_CODE"/>
    <w:bookmarkStart w:id="49" w:name="_Hlk495909308"/>
    <w:bookmarkStart w:id="50" w:name="_Hlk496578272"/>
    <w:bookmarkStart w:id="51" w:name="_Hlt17190995"/>
    <w:bookmarkEnd w:id="48"/>
    <w:p w14:paraId="53B99578" w14:textId="77777777" w:rsidR="00D21F92" w:rsidRPr="00611680" w:rsidRDefault="00D21F92" w:rsidP="00D21F92">
      <w:pPr>
        <w:numPr>
          <w:ilvl w:val="0"/>
          <w:numId w:val="21"/>
        </w:numPr>
        <w:spacing w:before="40"/>
        <w:rPr>
          <w:rFonts w:ascii="Arial" w:hAnsi="Arial"/>
          <w:sz w:val="16"/>
        </w:rPr>
      </w:pPr>
      <w:r w:rsidRPr="00611680">
        <w:rPr>
          <w:rFonts w:ascii="Arial" w:hAnsi="Arial"/>
          <w:b/>
          <w:sz w:val="16"/>
        </w:rPr>
        <w:fldChar w:fldCharType="begin"/>
      </w:r>
      <w:r w:rsidRPr="00611680">
        <w:rPr>
          <w:rFonts w:ascii="Arial" w:hAnsi="Arial"/>
          <w:b/>
          <w:sz w:val="16"/>
        </w:rPr>
        <w:instrText xml:space="preserve"> HYPERLINK  \l "VC_2" </w:instrText>
      </w:r>
      <w:r w:rsidRPr="00611680">
        <w:rPr>
          <w:rFonts w:ascii="Arial" w:hAnsi="Arial"/>
          <w:b/>
          <w:sz w:val="16"/>
        </w:rPr>
      </w:r>
      <w:r w:rsidRPr="00611680">
        <w:rPr>
          <w:rFonts w:ascii="Arial" w:hAnsi="Arial"/>
          <w:b/>
          <w:sz w:val="16"/>
        </w:rPr>
        <w:fldChar w:fldCharType="separate"/>
      </w:r>
      <w:r>
        <w:rPr>
          <w:rStyle w:val="Hyperlink"/>
          <w:rFonts w:ascii="Arial" w:hAnsi="Arial"/>
          <w:sz w:val="16"/>
        </w:rPr>
        <w:t>Supplier</w:t>
      </w:r>
      <w:r w:rsidRPr="00611680">
        <w:rPr>
          <w:rStyle w:val="Hyperlink"/>
          <w:rFonts w:ascii="Arial" w:hAnsi="Arial"/>
          <w:sz w:val="16"/>
        </w:rPr>
        <w:t xml:space="preserve"> ID</w:t>
      </w:r>
      <w:bookmarkEnd w:id="49"/>
      <w:bookmarkEnd w:id="50"/>
      <w:r w:rsidRPr="00611680">
        <w:rPr>
          <w:rStyle w:val="Hyperlink"/>
          <w:rFonts w:ascii="Arial" w:hAnsi="Arial"/>
          <w:sz w:val="16"/>
        </w:rPr>
        <w:t>:</w:t>
      </w:r>
      <w:r w:rsidRPr="00611680">
        <w:rPr>
          <w:rFonts w:ascii="Arial" w:hAnsi="Arial"/>
          <w:b/>
          <w:sz w:val="16"/>
        </w:rPr>
        <w:fldChar w:fldCharType="end"/>
      </w:r>
      <w:bookmarkEnd w:id="51"/>
      <w:r w:rsidRPr="00611680">
        <w:rPr>
          <w:rFonts w:ascii="Arial" w:hAnsi="Arial"/>
          <w:sz w:val="16"/>
        </w:rPr>
        <w:t xml:space="preserve"> The </w:t>
      </w:r>
      <w:r>
        <w:rPr>
          <w:rFonts w:ascii="Arial" w:hAnsi="Arial"/>
          <w:sz w:val="16"/>
        </w:rPr>
        <w:t xml:space="preserve">vendor </w:t>
      </w:r>
      <w:r w:rsidRPr="00611680">
        <w:rPr>
          <w:rFonts w:ascii="Arial" w:hAnsi="Arial"/>
          <w:sz w:val="16"/>
        </w:rPr>
        <w:t xml:space="preserve">code assigned to the supplier by </w:t>
      </w:r>
      <w:r>
        <w:rPr>
          <w:rFonts w:ascii="Arial" w:hAnsi="Arial"/>
          <w:sz w:val="16"/>
        </w:rPr>
        <w:t>BAE Systems</w:t>
      </w:r>
      <w:r w:rsidRPr="00611680">
        <w:rPr>
          <w:rFonts w:ascii="Arial" w:hAnsi="Arial"/>
          <w:sz w:val="16"/>
        </w:rPr>
        <w:t xml:space="preserve">, </w:t>
      </w:r>
      <w:r>
        <w:rPr>
          <w:rFonts w:ascii="Arial" w:hAnsi="Arial"/>
          <w:sz w:val="16"/>
        </w:rPr>
        <w:t>Electronics Systems Division</w:t>
      </w:r>
      <w:r w:rsidRPr="00611680">
        <w:rPr>
          <w:rFonts w:ascii="Arial" w:hAnsi="Arial"/>
          <w:sz w:val="16"/>
        </w:rPr>
        <w:t xml:space="preserve"> that identifies the supplier on the</w:t>
      </w:r>
      <w:r>
        <w:rPr>
          <w:rFonts w:ascii="Arial" w:hAnsi="Arial"/>
          <w:sz w:val="16"/>
        </w:rPr>
        <w:t xml:space="preserve"> AVL</w:t>
      </w:r>
      <w:r w:rsidRPr="00611680">
        <w:rPr>
          <w:rFonts w:ascii="Arial" w:hAnsi="Arial"/>
          <w:sz w:val="16"/>
        </w:rPr>
        <w:t>.</w:t>
      </w:r>
    </w:p>
    <w:bookmarkStart w:id="52" w:name="PART_NAME"/>
    <w:bookmarkStart w:id="53" w:name="_Hlk495911090"/>
    <w:bookmarkStart w:id="54" w:name="_Hlt17190990"/>
    <w:bookmarkEnd w:id="52"/>
    <w:p w14:paraId="11A8007A" w14:textId="77777777" w:rsidR="00D21F92" w:rsidRPr="00611680" w:rsidRDefault="00D21F92" w:rsidP="00D21F92">
      <w:pPr>
        <w:numPr>
          <w:ilvl w:val="0"/>
          <w:numId w:val="21"/>
        </w:numPr>
        <w:spacing w:before="40"/>
        <w:rPr>
          <w:rFonts w:ascii="Arial" w:hAnsi="Arial"/>
          <w:sz w:val="16"/>
        </w:rPr>
      </w:pPr>
      <w:r w:rsidRPr="00611680">
        <w:rPr>
          <w:rFonts w:ascii="Arial" w:hAnsi="Arial"/>
          <w:b/>
          <w:sz w:val="16"/>
        </w:rPr>
        <w:fldChar w:fldCharType="begin"/>
      </w:r>
      <w:r w:rsidRPr="00611680">
        <w:rPr>
          <w:rFonts w:ascii="Arial" w:hAnsi="Arial"/>
          <w:b/>
          <w:sz w:val="16"/>
        </w:rPr>
        <w:instrText xml:space="preserve"> HYPERLINK  \l "PN_3" </w:instrText>
      </w:r>
      <w:r w:rsidRPr="00611680">
        <w:rPr>
          <w:rFonts w:ascii="Arial" w:hAnsi="Arial"/>
          <w:b/>
          <w:sz w:val="16"/>
        </w:rPr>
      </w:r>
      <w:r w:rsidRPr="00611680">
        <w:rPr>
          <w:rFonts w:ascii="Arial" w:hAnsi="Arial"/>
          <w:b/>
          <w:sz w:val="16"/>
        </w:rPr>
        <w:fldChar w:fldCharType="separate"/>
      </w:r>
      <w:r w:rsidRPr="00611680">
        <w:rPr>
          <w:rStyle w:val="Hyperlink"/>
          <w:rFonts w:ascii="Arial" w:hAnsi="Arial"/>
          <w:sz w:val="16"/>
        </w:rPr>
        <w:t>P</w:t>
      </w:r>
      <w:bookmarkStart w:id="55" w:name="_Hlt17190998"/>
      <w:r w:rsidRPr="00611680">
        <w:rPr>
          <w:rStyle w:val="Hyperlink"/>
          <w:rFonts w:ascii="Arial" w:hAnsi="Arial"/>
          <w:sz w:val="16"/>
        </w:rPr>
        <w:t>A</w:t>
      </w:r>
      <w:bookmarkStart w:id="56" w:name="_Hlt17188042"/>
      <w:bookmarkEnd w:id="55"/>
      <w:r w:rsidRPr="00611680">
        <w:rPr>
          <w:rStyle w:val="Hyperlink"/>
          <w:rFonts w:ascii="Arial" w:hAnsi="Arial"/>
          <w:sz w:val="16"/>
        </w:rPr>
        <w:t>R</w:t>
      </w:r>
      <w:bookmarkStart w:id="57" w:name="_Hlt17188863"/>
      <w:bookmarkEnd w:id="56"/>
      <w:r w:rsidRPr="00611680">
        <w:rPr>
          <w:rStyle w:val="Hyperlink"/>
          <w:rFonts w:ascii="Arial" w:hAnsi="Arial"/>
          <w:sz w:val="16"/>
        </w:rPr>
        <w:t>T</w:t>
      </w:r>
      <w:bookmarkEnd w:id="57"/>
      <w:r w:rsidRPr="00611680">
        <w:rPr>
          <w:rStyle w:val="Hyperlink"/>
          <w:rFonts w:ascii="Arial" w:hAnsi="Arial"/>
          <w:sz w:val="16"/>
        </w:rPr>
        <w:t xml:space="preserve"> </w:t>
      </w:r>
      <w:bookmarkEnd w:id="53"/>
      <w:r>
        <w:rPr>
          <w:rStyle w:val="Hyperlink"/>
          <w:rFonts w:ascii="Arial" w:hAnsi="Arial"/>
          <w:sz w:val="16"/>
        </w:rPr>
        <w:t>Description</w:t>
      </w:r>
      <w:r w:rsidRPr="00611680">
        <w:rPr>
          <w:rFonts w:ascii="Arial" w:hAnsi="Arial"/>
          <w:b/>
          <w:sz w:val="16"/>
        </w:rPr>
        <w:fldChar w:fldCharType="end"/>
      </w:r>
      <w:bookmarkEnd w:id="54"/>
      <w:r w:rsidRPr="00611680">
        <w:rPr>
          <w:rFonts w:ascii="Arial" w:hAnsi="Arial"/>
          <w:sz w:val="16"/>
        </w:rPr>
        <w:t>: The name of the part as specified on the engineering drawing.</w:t>
      </w:r>
    </w:p>
    <w:bookmarkStart w:id="58" w:name="PART_NUMBER"/>
    <w:bookmarkStart w:id="59" w:name="_Hlk495911486"/>
    <w:bookmarkEnd w:id="58"/>
    <w:p w14:paraId="752700AA" w14:textId="77777777" w:rsidR="00D21F92" w:rsidRPr="00611680" w:rsidRDefault="00D21F92" w:rsidP="00D21F92">
      <w:pPr>
        <w:numPr>
          <w:ilvl w:val="0"/>
          <w:numId w:val="21"/>
        </w:numPr>
        <w:spacing w:before="40"/>
        <w:rPr>
          <w:rFonts w:ascii="Arial" w:hAnsi="Arial"/>
          <w:sz w:val="16"/>
        </w:rPr>
      </w:pPr>
      <w:r w:rsidRPr="00611680">
        <w:rPr>
          <w:rFonts w:ascii="Arial" w:hAnsi="Arial"/>
          <w:b/>
          <w:sz w:val="16"/>
        </w:rPr>
        <w:fldChar w:fldCharType="begin"/>
      </w:r>
      <w:r w:rsidRPr="00611680">
        <w:rPr>
          <w:rFonts w:ascii="Arial" w:hAnsi="Arial"/>
          <w:b/>
          <w:sz w:val="16"/>
        </w:rPr>
        <w:instrText xml:space="preserve"> HYPERLINK  \l "PN_4" </w:instrText>
      </w:r>
      <w:r w:rsidRPr="00611680">
        <w:rPr>
          <w:rFonts w:ascii="Arial" w:hAnsi="Arial"/>
          <w:b/>
          <w:sz w:val="16"/>
        </w:rPr>
      </w:r>
      <w:r w:rsidRPr="00611680">
        <w:rPr>
          <w:rFonts w:ascii="Arial" w:hAnsi="Arial"/>
          <w:b/>
          <w:sz w:val="16"/>
        </w:rPr>
        <w:fldChar w:fldCharType="separate"/>
      </w:r>
      <w:r w:rsidRPr="00611680">
        <w:rPr>
          <w:rStyle w:val="Hyperlink"/>
          <w:rFonts w:ascii="Arial" w:hAnsi="Arial"/>
          <w:sz w:val="16"/>
        </w:rPr>
        <w:t>PA</w:t>
      </w:r>
      <w:bookmarkStart w:id="60" w:name="_Hlt17188927"/>
      <w:r w:rsidRPr="00611680">
        <w:rPr>
          <w:rStyle w:val="Hyperlink"/>
          <w:rFonts w:ascii="Arial" w:hAnsi="Arial"/>
          <w:sz w:val="16"/>
        </w:rPr>
        <w:t>R</w:t>
      </w:r>
      <w:bookmarkEnd w:id="60"/>
      <w:r w:rsidRPr="00611680">
        <w:rPr>
          <w:rStyle w:val="Hyperlink"/>
          <w:rFonts w:ascii="Arial" w:hAnsi="Arial"/>
          <w:sz w:val="16"/>
        </w:rPr>
        <w:t>T</w:t>
      </w:r>
      <w:bookmarkStart w:id="61" w:name="_Hlt34112804"/>
      <w:r w:rsidRPr="00611680">
        <w:rPr>
          <w:rStyle w:val="Hyperlink"/>
          <w:rFonts w:ascii="Arial" w:hAnsi="Arial"/>
          <w:sz w:val="16"/>
        </w:rPr>
        <w:t xml:space="preserve"> </w:t>
      </w:r>
      <w:bookmarkEnd w:id="61"/>
      <w:r w:rsidRPr="00611680">
        <w:rPr>
          <w:rStyle w:val="Hyperlink"/>
          <w:rFonts w:ascii="Arial" w:hAnsi="Arial"/>
          <w:sz w:val="16"/>
        </w:rPr>
        <w:t>N</w:t>
      </w:r>
      <w:bookmarkStart w:id="62" w:name="_Hlt17188923"/>
      <w:r w:rsidRPr="00611680">
        <w:rPr>
          <w:rStyle w:val="Hyperlink"/>
          <w:rFonts w:ascii="Arial" w:hAnsi="Arial"/>
          <w:sz w:val="16"/>
        </w:rPr>
        <w:t>U</w:t>
      </w:r>
      <w:bookmarkEnd w:id="62"/>
      <w:r w:rsidRPr="00611680">
        <w:rPr>
          <w:rStyle w:val="Hyperlink"/>
          <w:rFonts w:ascii="Arial" w:hAnsi="Arial"/>
          <w:sz w:val="16"/>
        </w:rPr>
        <w:t>MB</w:t>
      </w:r>
      <w:bookmarkStart w:id="63" w:name="_Hlt34114142"/>
      <w:r w:rsidRPr="00611680">
        <w:rPr>
          <w:rStyle w:val="Hyperlink"/>
          <w:rFonts w:ascii="Arial" w:hAnsi="Arial"/>
          <w:sz w:val="16"/>
        </w:rPr>
        <w:t>E</w:t>
      </w:r>
      <w:bookmarkEnd w:id="63"/>
      <w:r w:rsidRPr="00611680">
        <w:rPr>
          <w:rStyle w:val="Hyperlink"/>
          <w:rFonts w:ascii="Arial" w:hAnsi="Arial"/>
          <w:sz w:val="16"/>
        </w:rPr>
        <w:t>R</w:t>
      </w:r>
      <w:bookmarkEnd w:id="59"/>
      <w:r w:rsidRPr="00611680">
        <w:rPr>
          <w:rFonts w:ascii="Arial" w:hAnsi="Arial"/>
          <w:b/>
          <w:sz w:val="16"/>
        </w:rPr>
        <w:fldChar w:fldCharType="end"/>
      </w:r>
      <w:r w:rsidRPr="00611680">
        <w:rPr>
          <w:rFonts w:ascii="Arial" w:hAnsi="Arial"/>
          <w:sz w:val="16"/>
        </w:rPr>
        <w:t>: The entire part number including the dash number, when applicable, from the engineering drawing</w:t>
      </w:r>
      <w:bookmarkStart w:id="64" w:name="_Hlk493669600"/>
      <w:bookmarkStart w:id="65" w:name="_Hlk495887113"/>
      <w:r w:rsidRPr="00611680">
        <w:rPr>
          <w:rFonts w:ascii="Arial" w:hAnsi="Arial"/>
          <w:sz w:val="16"/>
        </w:rPr>
        <w:t>.</w:t>
      </w:r>
    </w:p>
    <w:bookmarkStart w:id="66" w:name="SUPPLIER_FP"/>
    <w:bookmarkStart w:id="67" w:name="SD_5B"/>
    <w:bookmarkEnd w:id="64"/>
    <w:bookmarkEnd w:id="65"/>
    <w:bookmarkEnd w:id="66"/>
    <w:bookmarkEnd w:id="67"/>
    <w:p w14:paraId="74516A5F" w14:textId="77777777" w:rsidR="00D21F92" w:rsidRPr="00611680" w:rsidRDefault="00D21F92" w:rsidP="00D21F92">
      <w:pPr>
        <w:numPr>
          <w:ilvl w:val="0"/>
          <w:numId w:val="21"/>
        </w:numPr>
        <w:spacing w:before="40"/>
        <w:rPr>
          <w:rFonts w:ascii="Arial" w:hAnsi="Arial"/>
          <w:sz w:val="16"/>
        </w:rPr>
      </w:pPr>
      <w:r w:rsidRPr="00611680">
        <w:rPr>
          <w:rFonts w:ascii="Arial" w:hAnsi="Arial"/>
          <w:b/>
          <w:sz w:val="16"/>
          <w:u w:val="single"/>
        </w:rPr>
        <w:fldChar w:fldCharType="begin"/>
      </w:r>
      <w:r w:rsidRPr="00611680">
        <w:rPr>
          <w:rFonts w:ascii="Arial" w:hAnsi="Arial"/>
          <w:b/>
          <w:sz w:val="16"/>
          <w:u w:val="single"/>
        </w:rPr>
        <w:instrText>HYPERLINK  \l "SD_5"</w:instrText>
      </w:r>
      <w:r w:rsidRPr="00611680">
        <w:rPr>
          <w:rFonts w:ascii="Arial" w:hAnsi="Arial"/>
          <w:b/>
          <w:sz w:val="16"/>
          <w:u w:val="single"/>
        </w:rPr>
      </w:r>
      <w:r w:rsidRPr="00611680">
        <w:rPr>
          <w:rFonts w:ascii="Arial" w:hAnsi="Arial"/>
          <w:b/>
          <w:sz w:val="16"/>
          <w:u w:val="single"/>
        </w:rPr>
        <w:fldChar w:fldCharType="separate"/>
      </w:r>
      <w:r w:rsidRPr="00611680">
        <w:rPr>
          <w:rStyle w:val="Hyperlink"/>
          <w:rFonts w:ascii="Arial" w:hAnsi="Arial"/>
          <w:sz w:val="16"/>
        </w:rPr>
        <w:t>S</w:t>
      </w:r>
      <w:bookmarkStart w:id="68" w:name="_Hlt34113322"/>
      <w:r w:rsidRPr="00611680">
        <w:rPr>
          <w:rStyle w:val="Hyperlink"/>
          <w:rFonts w:ascii="Arial" w:hAnsi="Arial"/>
          <w:sz w:val="16"/>
        </w:rPr>
        <w:t>U</w:t>
      </w:r>
      <w:bookmarkStart w:id="69" w:name="_Hlt34113762"/>
      <w:bookmarkEnd w:id="68"/>
      <w:r w:rsidRPr="00611680">
        <w:rPr>
          <w:rStyle w:val="Hyperlink"/>
          <w:rFonts w:ascii="Arial" w:hAnsi="Arial"/>
          <w:sz w:val="16"/>
        </w:rPr>
        <w:t>P</w:t>
      </w:r>
      <w:bookmarkStart w:id="70" w:name="_Hlt34113316"/>
      <w:bookmarkEnd w:id="69"/>
      <w:r w:rsidRPr="00611680">
        <w:rPr>
          <w:rStyle w:val="Hyperlink"/>
          <w:rFonts w:ascii="Arial" w:hAnsi="Arial"/>
          <w:sz w:val="16"/>
        </w:rPr>
        <w:t>P</w:t>
      </w:r>
      <w:bookmarkStart w:id="71" w:name="_Hlt34113705"/>
      <w:bookmarkEnd w:id="70"/>
      <w:r w:rsidRPr="00611680">
        <w:rPr>
          <w:rStyle w:val="Hyperlink"/>
          <w:rFonts w:ascii="Arial" w:hAnsi="Arial"/>
          <w:sz w:val="16"/>
        </w:rPr>
        <w:t>L</w:t>
      </w:r>
      <w:bookmarkStart w:id="72" w:name="_Hlt34114145"/>
      <w:bookmarkEnd w:id="71"/>
      <w:r w:rsidRPr="00611680">
        <w:rPr>
          <w:rStyle w:val="Hyperlink"/>
          <w:rFonts w:ascii="Arial" w:hAnsi="Arial"/>
          <w:sz w:val="16"/>
        </w:rPr>
        <w:t>I</w:t>
      </w:r>
      <w:bookmarkEnd w:id="72"/>
      <w:r w:rsidRPr="00611680">
        <w:rPr>
          <w:rStyle w:val="Hyperlink"/>
          <w:rFonts w:ascii="Arial" w:hAnsi="Arial"/>
          <w:sz w:val="16"/>
        </w:rPr>
        <w:t>ER DE</w:t>
      </w:r>
      <w:bookmarkStart w:id="73" w:name="_Hlt34113534"/>
      <w:r w:rsidRPr="00611680">
        <w:rPr>
          <w:rStyle w:val="Hyperlink"/>
          <w:rFonts w:ascii="Arial" w:hAnsi="Arial"/>
          <w:sz w:val="16"/>
        </w:rPr>
        <w:t>S</w:t>
      </w:r>
      <w:bookmarkEnd w:id="73"/>
      <w:r w:rsidRPr="00611680">
        <w:rPr>
          <w:rStyle w:val="Hyperlink"/>
          <w:rFonts w:ascii="Arial" w:hAnsi="Arial"/>
          <w:sz w:val="16"/>
        </w:rPr>
        <w:t>IGNATION FOR THIS S</w:t>
      </w:r>
      <w:r>
        <w:rPr>
          <w:rStyle w:val="Hyperlink"/>
          <w:rFonts w:ascii="Arial" w:hAnsi="Arial"/>
          <w:sz w:val="16"/>
        </w:rPr>
        <w:t xml:space="preserve">EQUENCE </w:t>
      </w:r>
      <w:r w:rsidRPr="00611680">
        <w:rPr>
          <w:rStyle w:val="Hyperlink"/>
          <w:rFonts w:ascii="Arial" w:hAnsi="Arial"/>
          <w:sz w:val="16"/>
        </w:rPr>
        <w:t>OF OP</w:t>
      </w:r>
      <w:bookmarkStart w:id="74" w:name="_Hlt34113083"/>
      <w:r w:rsidRPr="00611680">
        <w:rPr>
          <w:rStyle w:val="Hyperlink"/>
          <w:rFonts w:ascii="Arial" w:hAnsi="Arial"/>
          <w:sz w:val="16"/>
        </w:rPr>
        <w:t>E</w:t>
      </w:r>
      <w:bookmarkEnd w:id="74"/>
      <w:r w:rsidRPr="00611680">
        <w:rPr>
          <w:rStyle w:val="Hyperlink"/>
          <w:rFonts w:ascii="Arial" w:hAnsi="Arial"/>
          <w:sz w:val="16"/>
        </w:rPr>
        <w:t>RATIONS:</w:t>
      </w:r>
      <w:r w:rsidRPr="00611680">
        <w:rPr>
          <w:rFonts w:ascii="Arial" w:hAnsi="Arial"/>
          <w:b/>
          <w:sz w:val="16"/>
          <w:u w:val="single"/>
        </w:rPr>
        <w:fldChar w:fldCharType="end"/>
      </w:r>
      <w:r w:rsidRPr="00611680">
        <w:rPr>
          <w:rFonts w:ascii="Arial" w:hAnsi="Arial"/>
          <w:sz w:val="16"/>
        </w:rPr>
        <w:t xml:space="preserve"> The </w:t>
      </w:r>
      <w:r>
        <w:rPr>
          <w:rFonts w:ascii="Arial" w:hAnsi="Arial"/>
          <w:sz w:val="16"/>
        </w:rPr>
        <w:t>manufacturing router or traveler number and revision</w:t>
      </w:r>
      <w:r w:rsidRPr="00611680">
        <w:rPr>
          <w:rFonts w:ascii="Arial" w:hAnsi="Arial"/>
          <w:sz w:val="16"/>
        </w:rPr>
        <w:t xml:space="preserve"> </w:t>
      </w:r>
      <w:r>
        <w:rPr>
          <w:rFonts w:ascii="Arial" w:hAnsi="Arial"/>
          <w:sz w:val="16"/>
        </w:rPr>
        <w:t xml:space="preserve">that is representative of the operational </w:t>
      </w:r>
      <w:r w:rsidRPr="00611680">
        <w:rPr>
          <w:rFonts w:ascii="Arial" w:hAnsi="Arial"/>
          <w:b/>
          <w:sz w:val="16"/>
        </w:rPr>
        <w:t>sequence</w:t>
      </w:r>
      <w:r w:rsidRPr="00611680">
        <w:rPr>
          <w:rFonts w:ascii="Arial" w:hAnsi="Arial"/>
          <w:sz w:val="16"/>
        </w:rPr>
        <w:t xml:space="preserve"> </w:t>
      </w:r>
      <w:r>
        <w:rPr>
          <w:rFonts w:ascii="Arial" w:hAnsi="Arial"/>
          <w:sz w:val="16"/>
        </w:rPr>
        <w:t xml:space="preserve">at </w:t>
      </w:r>
      <w:r w:rsidRPr="00611680">
        <w:rPr>
          <w:rFonts w:ascii="Arial" w:hAnsi="Arial"/>
          <w:sz w:val="16"/>
        </w:rPr>
        <w:t xml:space="preserve"> the supplier</w:t>
      </w:r>
      <w:r>
        <w:rPr>
          <w:rFonts w:ascii="Arial" w:hAnsi="Arial"/>
          <w:sz w:val="16"/>
        </w:rPr>
        <w:t xml:space="preserve">. </w:t>
      </w:r>
      <w:r w:rsidRPr="00611680">
        <w:rPr>
          <w:rFonts w:ascii="Arial" w:hAnsi="Arial"/>
          <w:sz w:val="16"/>
        </w:rPr>
        <w:t xml:space="preserve">  </w:t>
      </w:r>
      <w:bookmarkStart w:id="75" w:name="_Hlk493669627"/>
      <w:bookmarkStart w:id="76" w:name="_Hlk495887140"/>
    </w:p>
    <w:p w14:paraId="726ABF03" w14:textId="77777777" w:rsidR="00D21F92" w:rsidRPr="00611680" w:rsidRDefault="00D21F92" w:rsidP="00D21F92">
      <w:pPr>
        <w:numPr>
          <w:ilvl w:val="0"/>
          <w:numId w:val="21"/>
        </w:numPr>
        <w:spacing w:before="40"/>
        <w:rPr>
          <w:rFonts w:ascii="Arial" w:hAnsi="Arial"/>
          <w:sz w:val="16"/>
        </w:rPr>
      </w:pPr>
      <w:bookmarkStart w:id="77" w:name="ISSUE_DATE"/>
      <w:bookmarkStart w:id="78" w:name="_Hlk495911234"/>
      <w:bookmarkStart w:id="79" w:name="_Hlk495911215"/>
      <w:bookmarkEnd w:id="75"/>
      <w:bookmarkEnd w:id="77"/>
      <w:r>
        <w:rPr>
          <w:rFonts w:ascii="Arial" w:hAnsi="Arial"/>
          <w:sz w:val="16"/>
        </w:rPr>
        <w:t xml:space="preserve">FIXED PROCESS </w:t>
      </w:r>
      <w:hyperlink w:anchor="RL_7" w:history="1">
        <w:r w:rsidRPr="00611680">
          <w:rPr>
            <w:rStyle w:val="Hyperlink"/>
            <w:rFonts w:ascii="Arial" w:hAnsi="Arial"/>
            <w:sz w:val="16"/>
          </w:rPr>
          <w:t>REVISION LEVEL</w:t>
        </w:r>
      </w:hyperlink>
      <w:r w:rsidRPr="00611680">
        <w:rPr>
          <w:rFonts w:ascii="Arial" w:hAnsi="Arial"/>
          <w:sz w:val="16"/>
        </w:rPr>
        <w:t xml:space="preserve">: </w:t>
      </w:r>
      <w:r>
        <w:rPr>
          <w:rFonts w:ascii="Arial" w:hAnsi="Arial"/>
          <w:sz w:val="16"/>
        </w:rPr>
        <w:t>R</w:t>
      </w:r>
      <w:r w:rsidRPr="00611680">
        <w:rPr>
          <w:rFonts w:ascii="Arial" w:hAnsi="Arial"/>
          <w:sz w:val="16"/>
        </w:rPr>
        <w:t xml:space="preserve">evision level </w:t>
      </w:r>
      <w:r>
        <w:rPr>
          <w:rFonts w:ascii="Arial" w:hAnsi="Arial"/>
          <w:sz w:val="16"/>
        </w:rPr>
        <w:t xml:space="preserve">of this document </w:t>
      </w:r>
      <w:r w:rsidRPr="00611680">
        <w:rPr>
          <w:rFonts w:ascii="Arial" w:hAnsi="Arial"/>
          <w:sz w:val="16"/>
        </w:rPr>
        <w:t xml:space="preserve">assigned by the supplier to the fixed </w:t>
      </w:r>
      <w:r>
        <w:rPr>
          <w:rFonts w:ascii="Arial" w:hAnsi="Arial"/>
          <w:sz w:val="16"/>
        </w:rPr>
        <w:t>process</w:t>
      </w:r>
      <w:r w:rsidRPr="00611680">
        <w:rPr>
          <w:rFonts w:ascii="Arial" w:hAnsi="Arial"/>
          <w:sz w:val="16"/>
        </w:rPr>
        <w:t>. (e.g. initial release may be</w:t>
      </w:r>
      <w:r>
        <w:rPr>
          <w:rFonts w:ascii="Arial" w:hAnsi="Arial"/>
          <w:sz w:val="16"/>
        </w:rPr>
        <w:t xml:space="preserve"> a</w:t>
      </w:r>
      <w:r w:rsidRPr="00611680">
        <w:rPr>
          <w:rFonts w:ascii="Arial" w:hAnsi="Arial"/>
          <w:sz w:val="16"/>
        </w:rPr>
        <w:t xml:space="preserve"> </w:t>
      </w:r>
      <w:r>
        <w:rPr>
          <w:rFonts w:ascii="Arial" w:hAnsi="Arial"/>
          <w:sz w:val="16"/>
        </w:rPr>
        <w:t xml:space="preserve">date, </w:t>
      </w:r>
      <w:r w:rsidRPr="00611680">
        <w:rPr>
          <w:rFonts w:ascii="Arial" w:hAnsi="Arial"/>
          <w:sz w:val="16"/>
        </w:rPr>
        <w:t>--, NC, 0, etc. and subsequent revisions may be A, 1, etc.).</w:t>
      </w:r>
      <w:r>
        <w:rPr>
          <w:rFonts w:ascii="Arial" w:hAnsi="Arial"/>
          <w:sz w:val="16"/>
        </w:rPr>
        <w:t xml:space="preserve">  NOTE: This is not the revision of the drawing or supplier’s router/traveler </w:t>
      </w:r>
      <w:r w:rsidRPr="00235ED6">
        <w:rPr>
          <w:rFonts w:ascii="Arial" w:hAnsi="Arial"/>
          <w:sz w:val="16"/>
        </w:rPr>
        <w:t>sequence</w:t>
      </w:r>
      <w:r>
        <w:rPr>
          <w:rFonts w:ascii="Arial" w:hAnsi="Arial"/>
          <w:b/>
          <w:bCs/>
          <w:sz w:val="16"/>
        </w:rPr>
        <w:t xml:space="preserve"> </w:t>
      </w:r>
      <w:r w:rsidRPr="00254E60">
        <w:rPr>
          <w:rFonts w:ascii="Arial" w:hAnsi="Arial"/>
          <w:sz w:val="16"/>
        </w:rPr>
        <w:t>but rather the revision of the Fixed Process Sequence of Operations form being submitted to BAE Systems</w:t>
      </w:r>
      <w:r w:rsidRPr="0099142C">
        <w:rPr>
          <w:rFonts w:ascii="Arial" w:hAnsi="Arial"/>
          <w:sz w:val="16"/>
        </w:rPr>
        <w:t>.</w:t>
      </w:r>
    </w:p>
    <w:p w14:paraId="042EC3B7" w14:textId="77777777" w:rsidR="00D21F92" w:rsidRPr="00611680" w:rsidRDefault="00D21F92" w:rsidP="00D21F92">
      <w:pPr>
        <w:numPr>
          <w:ilvl w:val="0"/>
          <w:numId w:val="21"/>
        </w:numPr>
        <w:spacing w:before="40"/>
        <w:rPr>
          <w:rFonts w:ascii="Arial" w:hAnsi="Arial"/>
          <w:sz w:val="16"/>
        </w:rPr>
      </w:pPr>
      <w:hyperlink w:anchor="ID_6" w:history="1">
        <w:r w:rsidRPr="00611680">
          <w:rPr>
            <w:rStyle w:val="Hyperlink"/>
            <w:rFonts w:ascii="Arial" w:hAnsi="Arial"/>
            <w:sz w:val="16"/>
          </w:rPr>
          <w:t>IS</w:t>
        </w:r>
        <w:bookmarkStart w:id="80" w:name="_Hlt17193825"/>
        <w:r w:rsidRPr="00611680">
          <w:rPr>
            <w:rStyle w:val="Hyperlink"/>
            <w:rFonts w:ascii="Arial" w:hAnsi="Arial"/>
            <w:sz w:val="16"/>
          </w:rPr>
          <w:t>S</w:t>
        </w:r>
        <w:bookmarkStart w:id="81" w:name="_Hlt17188754"/>
        <w:bookmarkEnd w:id="80"/>
        <w:r w:rsidRPr="00611680">
          <w:rPr>
            <w:rStyle w:val="Hyperlink"/>
            <w:rFonts w:ascii="Arial" w:hAnsi="Arial"/>
            <w:sz w:val="16"/>
          </w:rPr>
          <w:t>U</w:t>
        </w:r>
        <w:bookmarkStart w:id="82" w:name="_Hlt34112807"/>
        <w:bookmarkEnd w:id="81"/>
        <w:r w:rsidRPr="00611680">
          <w:rPr>
            <w:rStyle w:val="Hyperlink"/>
            <w:rFonts w:ascii="Arial" w:hAnsi="Arial"/>
            <w:sz w:val="16"/>
          </w:rPr>
          <w:t>E</w:t>
        </w:r>
        <w:bookmarkStart w:id="83" w:name="_Hlt17193614"/>
        <w:bookmarkEnd w:id="82"/>
        <w:r w:rsidRPr="00611680">
          <w:rPr>
            <w:rStyle w:val="Hyperlink"/>
            <w:rFonts w:ascii="Arial" w:hAnsi="Arial"/>
            <w:sz w:val="16"/>
          </w:rPr>
          <w:t xml:space="preserve"> </w:t>
        </w:r>
        <w:bookmarkStart w:id="84" w:name="_Hlt34112936"/>
        <w:bookmarkEnd w:id="83"/>
        <w:r w:rsidRPr="00611680">
          <w:rPr>
            <w:rStyle w:val="Hyperlink"/>
            <w:rFonts w:ascii="Arial" w:hAnsi="Arial"/>
            <w:sz w:val="16"/>
          </w:rPr>
          <w:t>D</w:t>
        </w:r>
        <w:bookmarkStart w:id="85" w:name="_Hlt17191048"/>
        <w:bookmarkEnd w:id="84"/>
        <w:r w:rsidRPr="00611680">
          <w:rPr>
            <w:rStyle w:val="Hyperlink"/>
            <w:rFonts w:ascii="Arial" w:hAnsi="Arial"/>
            <w:sz w:val="16"/>
          </w:rPr>
          <w:t>A</w:t>
        </w:r>
        <w:bookmarkStart w:id="86" w:name="_Hlt17188786"/>
        <w:bookmarkEnd w:id="85"/>
        <w:r w:rsidRPr="00611680">
          <w:rPr>
            <w:rStyle w:val="Hyperlink"/>
            <w:rFonts w:ascii="Arial" w:hAnsi="Arial"/>
            <w:sz w:val="16"/>
          </w:rPr>
          <w:t>T</w:t>
        </w:r>
        <w:bookmarkEnd w:id="86"/>
        <w:r w:rsidRPr="00611680">
          <w:rPr>
            <w:rStyle w:val="Hyperlink"/>
            <w:rFonts w:ascii="Arial" w:hAnsi="Arial"/>
            <w:sz w:val="16"/>
          </w:rPr>
          <w:t>E</w:t>
        </w:r>
        <w:bookmarkEnd w:id="78"/>
        <w:r w:rsidRPr="00611680">
          <w:rPr>
            <w:rStyle w:val="Hyperlink"/>
            <w:rFonts w:ascii="Arial" w:hAnsi="Arial"/>
            <w:sz w:val="16"/>
          </w:rPr>
          <w:t>:</w:t>
        </w:r>
      </w:hyperlink>
      <w:r w:rsidRPr="00611680">
        <w:rPr>
          <w:rFonts w:ascii="Arial" w:hAnsi="Arial"/>
          <w:sz w:val="16"/>
        </w:rPr>
        <w:t xml:space="preserve"> The date using the format (mm/dd/yy) of the </w:t>
      </w:r>
      <w:r>
        <w:rPr>
          <w:rFonts w:ascii="Arial" w:hAnsi="Arial"/>
          <w:sz w:val="16"/>
        </w:rPr>
        <w:t xml:space="preserve">fixed </w:t>
      </w:r>
      <w:r w:rsidRPr="00611680">
        <w:rPr>
          <w:rFonts w:ascii="Arial" w:hAnsi="Arial"/>
          <w:sz w:val="16"/>
        </w:rPr>
        <w:t>process as assigned by the supplier.</w:t>
      </w:r>
    </w:p>
    <w:bookmarkStart w:id="87" w:name="REV_LETTER"/>
    <w:bookmarkStart w:id="88" w:name="SEQ_FIXED"/>
    <w:bookmarkStart w:id="89" w:name="_Hlt17188394"/>
    <w:bookmarkEnd w:id="76"/>
    <w:bookmarkEnd w:id="79"/>
    <w:bookmarkEnd w:id="87"/>
    <w:bookmarkEnd w:id="88"/>
    <w:p w14:paraId="1116ED12" w14:textId="77777777" w:rsidR="00D21F92" w:rsidRPr="00611680" w:rsidRDefault="00D21F92" w:rsidP="00D21F92">
      <w:pPr>
        <w:numPr>
          <w:ilvl w:val="0"/>
          <w:numId w:val="21"/>
        </w:numPr>
        <w:rPr>
          <w:rFonts w:ascii="Arial" w:hAnsi="Arial"/>
          <w:sz w:val="16"/>
        </w:rPr>
      </w:pPr>
      <w:r w:rsidRPr="00611680">
        <w:rPr>
          <w:rFonts w:ascii="Arial" w:hAnsi="Arial"/>
          <w:b/>
          <w:sz w:val="16"/>
        </w:rPr>
        <w:fldChar w:fldCharType="begin"/>
      </w:r>
      <w:r w:rsidRPr="00611680">
        <w:rPr>
          <w:rFonts w:ascii="Arial" w:hAnsi="Arial"/>
          <w:b/>
          <w:sz w:val="16"/>
        </w:rPr>
        <w:instrText xml:space="preserve"> HYPERLINK  \l "SF_8" </w:instrText>
      </w:r>
      <w:r w:rsidRPr="00611680">
        <w:rPr>
          <w:rFonts w:ascii="Arial" w:hAnsi="Arial"/>
          <w:b/>
          <w:sz w:val="16"/>
        </w:rPr>
      </w:r>
      <w:r w:rsidRPr="00611680">
        <w:rPr>
          <w:rFonts w:ascii="Arial" w:hAnsi="Arial"/>
          <w:b/>
          <w:sz w:val="16"/>
        </w:rPr>
        <w:fldChar w:fldCharType="separate"/>
      </w:r>
      <w:bookmarkStart w:id="90" w:name="_Hlt17188381"/>
      <w:bookmarkEnd w:id="90"/>
      <w:r>
        <w:rPr>
          <w:rStyle w:val="Hyperlink"/>
          <w:rFonts w:ascii="Arial" w:hAnsi="Arial"/>
          <w:sz w:val="16"/>
        </w:rPr>
        <w:t>INITIAL or CHANGE</w:t>
      </w:r>
      <w:r w:rsidRPr="00611680">
        <w:rPr>
          <w:rFonts w:ascii="Arial" w:hAnsi="Arial"/>
          <w:b/>
          <w:sz w:val="16"/>
        </w:rPr>
        <w:fldChar w:fldCharType="end"/>
      </w:r>
      <w:r w:rsidRPr="00611680">
        <w:rPr>
          <w:rFonts w:ascii="Arial" w:hAnsi="Arial"/>
          <w:sz w:val="16"/>
        </w:rPr>
        <w:t>:</w:t>
      </w:r>
      <w:bookmarkEnd w:id="89"/>
      <w:r w:rsidRPr="00611680">
        <w:rPr>
          <w:rFonts w:ascii="Arial" w:hAnsi="Arial"/>
          <w:sz w:val="16"/>
        </w:rPr>
        <w:t xml:space="preserve"> </w:t>
      </w:r>
      <w:r>
        <w:rPr>
          <w:rFonts w:ascii="Arial" w:hAnsi="Arial"/>
          <w:sz w:val="16"/>
        </w:rPr>
        <w:t>Initial or Change submission to the Fixed Sequence of Operations</w:t>
      </w:r>
      <w:r w:rsidRPr="00611680">
        <w:rPr>
          <w:rFonts w:ascii="Arial" w:hAnsi="Arial"/>
          <w:sz w:val="16"/>
        </w:rPr>
        <w:t>.</w:t>
      </w:r>
    </w:p>
    <w:bookmarkStart w:id="91" w:name="OP_9B"/>
    <w:bookmarkStart w:id="92" w:name="_Hlt17191650"/>
    <w:bookmarkEnd w:id="91"/>
    <w:p w14:paraId="379177BF" w14:textId="5A360886" w:rsidR="00D21F92" w:rsidRDefault="00D21F92" w:rsidP="00D21F92">
      <w:pPr>
        <w:numPr>
          <w:ilvl w:val="0"/>
          <w:numId w:val="21"/>
        </w:numPr>
        <w:rPr>
          <w:rFonts w:ascii="Arial" w:hAnsi="Arial"/>
          <w:sz w:val="16"/>
        </w:rPr>
      </w:pPr>
      <w:r w:rsidRPr="001B1FB0">
        <w:rPr>
          <w:rFonts w:ascii="Arial" w:hAnsi="Arial"/>
          <w:b/>
          <w:color w:val="0000FF"/>
          <w:sz w:val="16"/>
        </w:rPr>
        <w:fldChar w:fldCharType="begin"/>
      </w:r>
      <w:r w:rsidRPr="001B1FB0">
        <w:rPr>
          <w:rFonts w:ascii="Arial" w:hAnsi="Arial"/>
          <w:b/>
          <w:color w:val="0000FF"/>
          <w:sz w:val="16"/>
        </w:rPr>
        <w:instrText>HYPERLINK  \l "OP_9"</w:instrText>
      </w:r>
      <w:r w:rsidRPr="001B1FB0">
        <w:rPr>
          <w:rFonts w:ascii="Arial" w:hAnsi="Arial"/>
          <w:b/>
          <w:color w:val="0000FF"/>
          <w:sz w:val="16"/>
        </w:rPr>
      </w:r>
      <w:r w:rsidRPr="001B1FB0">
        <w:rPr>
          <w:rFonts w:ascii="Arial" w:hAnsi="Arial"/>
          <w:b/>
          <w:color w:val="0000FF"/>
          <w:sz w:val="16"/>
        </w:rPr>
        <w:fldChar w:fldCharType="separate"/>
      </w:r>
      <w:r w:rsidRPr="001B1FB0">
        <w:rPr>
          <w:rStyle w:val="Hyperlink"/>
          <w:rFonts w:ascii="Arial" w:hAnsi="Arial"/>
          <w:sz w:val="16"/>
        </w:rPr>
        <w:t>O</w:t>
      </w:r>
      <w:bookmarkStart w:id="93" w:name="_Hlt33946870"/>
      <w:bookmarkEnd w:id="93"/>
      <w:r>
        <w:rPr>
          <w:rStyle w:val="Hyperlink"/>
          <w:rFonts w:ascii="Arial" w:hAnsi="Arial"/>
          <w:sz w:val="16"/>
        </w:rPr>
        <w:t>PERATION</w:t>
      </w:r>
      <w:r w:rsidRPr="001B1FB0">
        <w:rPr>
          <w:rFonts w:ascii="Arial" w:hAnsi="Arial"/>
          <w:b/>
          <w:color w:val="0000FF"/>
          <w:sz w:val="16"/>
        </w:rPr>
        <w:fldChar w:fldCharType="end"/>
      </w:r>
      <w:bookmarkEnd w:id="92"/>
      <w:r w:rsidRPr="001B1FB0">
        <w:rPr>
          <w:rFonts w:ascii="Arial" w:hAnsi="Arial"/>
          <w:color w:val="0000FF"/>
          <w:sz w:val="16"/>
        </w:rPr>
        <w:t>:</w:t>
      </w:r>
      <w:r w:rsidRPr="001B1FB0">
        <w:rPr>
          <w:rFonts w:ascii="Arial" w:hAnsi="Arial"/>
          <w:sz w:val="16"/>
        </w:rPr>
        <w:t xml:space="preserve"> </w:t>
      </w:r>
      <w:bookmarkStart w:id="94" w:name="SPECIFICATION"/>
      <w:bookmarkEnd w:id="94"/>
      <w:r w:rsidRPr="001B1FB0">
        <w:rPr>
          <w:rFonts w:ascii="Arial" w:hAnsi="Arial"/>
          <w:sz w:val="16"/>
        </w:rPr>
        <w:t>D</w:t>
      </w:r>
      <w:r w:rsidRPr="001B1FB0">
        <w:rPr>
          <w:rFonts w:ascii="Arial" w:hAnsi="Arial"/>
          <w:snapToGrid w:val="0"/>
          <w:sz w:val="16"/>
        </w:rPr>
        <w:t xml:space="preserve">escription (a few words) of all fixed </w:t>
      </w:r>
      <w:r>
        <w:rPr>
          <w:rFonts w:ascii="Arial" w:hAnsi="Arial"/>
          <w:snapToGrid w:val="0"/>
          <w:sz w:val="16"/>
        </w:rPr>
        <w:t>operations</w:t>
      </w:r>
      <w:r w:rsidRPr="001B1FB0">
        <w:rPr>
          <w:rFonts w:ascii="Arial" w:hAnsi="Arial"/>
          <w:snapToGrid w:val="0"/>
          <w:sz w:val="16"/>
        </w:rPr>
        <w:t xml:space="preserve"> as applicable, all special processes (those on the Approved Special Process List), and processes that are sequenced on the engineering drawing (e.g. stress relief, etc.).  Operations must be listed in the order performed</w:t>
      </w:r>
      <w:r>
        <w:rPr>
          <w:rFonts w:ascii="Arial" w:hAnsi="Arial"/>
          <w:snapToGrid w:val="0"/>
          <w:sz w:val="16"/>
        </w:rPr>
        <w:t xml:space="preserve"> on the Supplier’s Router or Traveler</w:t>
      </w:r>
      <w:r w:rsidRPr="001B1FB0">
        <w:rPr>
          <w:rFonts w:ascii="Arial" w:hAnsi="Arial"/>
          <w:snapToGrid w:val="0"/>
          <w:sz w:val="16"/>
        </w:rPr>
        <w:t>.  I</w:t>
      </w:r>
      <w:r w:rsidRPr="001B1FB0">
        <w:rPr>
          <w:rFonts w:ascii="Arial" w:hAnsi="Arial"/>
          <w:sz w:val="16"/>
        </w:rPr>
        <w:t>f certain consecutive operations are interchangeable in sequence, those operations shall be preceded by the symbol “</w:t>
      </w:r>
      <w:r>
        <w:rPr>
          <w:rFonts w:ascii="Arial" w:hAnsi="Arial"/>
          <w:sz w:val="16"/>
        </w:rPr>
        <w:t>#</w:t>
      </w:r>
      <w:r w:rsidRPr="001B1FB0">
        <w:rPr>
          <w:rFonts w:ascii="Arial" w:hAnsi="Arial"/>
          <w:sz w:val="16"/>
        </w:rPr>
        <w:t xml:space="preserve">”.  </w:t>
      </w:r>
      <w:r w:rsidRPr="001B1FB0">
        <w:rPr>
          <w:rFonts w:ascii="Arial" w:hAnsi="Arial"/>
          <w:snapToGrid w:val="0"/>
          <w:sz w:val="16"/>
        </w:rPr>
        <w:t>Do not include operation numbers in the description.</w:t>
      </w:r>
      <w:r w:rsidRPr="001B1FB0">
        <w:rPr>
          <w:rFonts w:ascii="Arial" w:hAnsi="Arial"/>
          <w:sz w:val="16"/>
        </w:rPr>
        <w:t xml:space="preserve">  </w:t>
      </w:r>
      <w:bookmarkStart w:id="95" w:name="FEATURE_10B"/>
      <w:bookmarkStart w:id="96" w:name="_Hlk493669735"/>
      <w:bookmarkStart w:id="97" w:name="_Hlk493669993"/>
      <w:bookmarkStart w:id="98" w:name="_Hlk503063546"/>
      <w:bookmarkEnd w:id="95"/>
    </w:p>
    <w:bookmarkStart w:id="99" w:name="SPEC_11B"/>
    <w:bookmarkEnd w:id="99"/>
    <w:p w14:paraId="62ABBAAB" w14:textId="1D115EB5" w:rsidR="00D21F92" w:rsidRDefault="00D21F92" w:rsidP="00D21F92">
      <w:pPr>
        <w:numPr>
          <w:ilvl w:val="0"/>
          <w:numId w:val="21"/>
        </w:numPr>
        <w:rPr>
          <w:rFonts w:ascii="Arial" w:hAnsi="Arial"/>
          <w:sz w:val="16"/>
        </w:rPr>
      </w:pPr>
      <w:r>
        <w:fldChar w:fldCharType="begin"/>
      </w:r>
      <w:r>
        <w:instrText xml:space="preserve"> HYPERLINK \l "FEATURE_10B" </w:instrText>
      </w:r>
      <w:r>
        <w:fldChar w:fldCharType="separate"/>
      </w:r>
      <w:r>
        <w:rPr>
          <w:rStyle w:val="Hyperlink"/>
          <w:rFonts w:ascii="Arial" w:hAnsi="Arial"/>
          <w:sz w:val="16"/>
        </w:rPr>
        <w:t>PROCESS EQUIPMENT</w:t>
      </w:r>
      <w:r w:rsidRPr="00F1100A">
        <w:rPr>
          <w:rStyle w:val="Hyperlink"/>
          <w:rFonts w:ascii="Arial" w:hAnsi="Arial"/>
          <w:sz w:val="16"/>
        </w:rPr>
        <w:t>t</w:t>
      </w:r>
      <w:r>
        <w:rPr>
          <w:rStyle w:val="Hyperlink"/>
          <w:rFonts w:ascii="Arial" w:hAnsi="Arial"/>
          <w:sz w:val="16"/>
        </w:rPr>
        <w:fldChar w:fldCharType="end"/>
      </w:r>
      <w:r w:rsidRPr="00F1100A">
        <w:rPr>
          <w:rFonts w:ascii="Arial" w:hAnsi="Arial"/>
          <w:sz w:val="16"/>
        </w:rPr>
        <w:t xml:space="preserve">:  </w:t>
      </w:r>
      <w:r>
        <w:rPr>
          <w:rFonts w:ascii="Arial" w:hAnsi="Arial"/>
          <w:sz w:val="16"/>
        </w:rPr>
        <w:t>Shall include as applicable:</w:t>
      </w:r>
    </w:p>
    <w:p w14:paraId="71251B9E" w14:textId="77777777" w:rsidR="00D21F92" w:rsidRDefault="00D21F92" w:rsidP="00D21F92">
      <w:pPr>
        <w:numPr>
          <w:ilvl w:val="1"/>
          <w:numId w:val="21"/>
        </w:numPr>
        <w:rPr>
          <w:rFonts w:ascii="Arial" w:hAnsi="Arial"/>
          <w:sz w:val="16"/>
        </w:rPr>
      </w:pPr>
      <w:r w:rsidRPr="0099142C">
        <w:rPr>
          <w:rFonts w:ascii="Arial" w:hAnsi="Arial"/>
          <w:sz w:val="16"/>
        </w:rPr>
        <w:t xml:space="preserve">Firmware, software, machine code, </w:t>
      </w:r>
      <w:r>
        <w:rPr>
          <w:rFonts w:ascii="Arial" w:hAnsi="Arial"/>
          <w:sz w:val="16"/>
        </w:rPr>
        <w:t>along with corresponding revision level</w:t>
      </w:r>
    </w:p>
    <w:p w14:paraId="37A17303" w14:textId="77777777" w:rsidR="00D21F92" w:rsidRDefault="00D21F92" w:rsidP="00D21F92">
      <w:pPr>
        <w:numPr>
          <w:ilvl w:val="1"/>
          <w:numId w:val="21"/>
        </w:numPr>
        <w:rPr>
          <w:rFonts w:ascii="Arial" w:hAnsi="Arial"/>
          <w:sz w:val="16"/>
        </w:rPr>
      </w:pPr>
      <w:r>
        <w:rPr>
          <w:rFonts w:ascii="Arial" w:hAnsi="Arial"/>
          <w:sz w:val="16"/>
        </w:rPr>
        <w:t>Special designed J</w:t>
      </w:r>
      <w:r w:rsidRPr="0099142C">
        <w:rPr>
          <w:rFonts w:ascii="Arial" w:hAnsi="Arial"/>
          <w:sz w:val="16"/>
        </w:rPr>
        <w:t xml:space="preserve">igs, fixtures, tooling, </w:t>
      </w:r>
      <w:r>
        <w:rPr>
          <w:rFonts w:ascii="Arial" w:hAnsi="Arial"/>
          <w:sz w:val="16"/>
        </w:rPr>
        <w:t>and associated drawing numbers and revision levels</w:t>
      </w:r>
    </w:p>
    <w:p w14:paraId="47C6023F" w14:textId="77777777" w:rsidR="00D21F92" w:rsidRDefault="00D21F92" w:rsidP="00D21F92">
      <w:pPr>
        <w:numPr>
          <w:ilvl w:val="1"/>
          <w:numId w:val="21"/>
        </w:numPr>
        <w:rPr>
          <w:rFonts w:ascii="Arial" w:hAnsi="Arial"/>
          <w:sz w:val="16"/>
        </w:rPr>
      </w:pPr>
      <w:r>
        <w:rPr>
          <w:rFonts w:ascii="Arial" w:hAnsi="Arial"/>
          <w:sz w:val="16"/>
        </w:rPr>
        <w:t>Manufacturing and Test Equipment along with m</w:t>
      </w:r>
      <w:r w:rsidRPr="0099142C">
        <w:rPr>
          <w:rFonts w:ascii="Arial" w:hAnsi="Arial"/>
          <w:sz w:val="16"/>
        </w:rPr>
        <w:t>ake</w:t>
      </w:r>
      <w:r>
        <w:rPr>
          <w:rFonts w:ascii="Arial" w:hAnsi="Arial"/>
          <w:sz w:val="16"/>
        </w:rPr>
        <w:t>,</w:t>
      </w:r>
      <w:r w:rsidRPr="0099142C">
        <w:rPr>
          <w:rFonts w:ascii="Arial" w:hAnsi="Arial"/>
          <w:sz w:val="16"/>
        </w:rPr>
        <w:t xml:space="preserve"> </w:t>
      </w:r>
      <w:r>
        <w:rPr>
          <w:rFonts w:ascii="Arial" w:hAnsi="Arial"/>
          <w:sz w:val="16"/>
        </w:rPr>
        <w:t>m</w:t>
      </w:r>
      <w:r w:rsidRPr="0099142C">
        <w:rPr>
          <w:rFonts w:ascii="Arial" w:hAnsi="Arial"/>
          <w:sz w:val="16"/>
        </w:rPr>
        <w:t>ode</w:t>
      </w:r>
      <w:r>
        <w:rPr>
          <w:rFonts w:ascii="Arial" w:hAnsi="Arial"/>
          <w:sz w:val="16"/>
        </w:rPr>
        <w:t>l or supplier assigned asset number,</w:t>
      </w:r>
    </w:p>
    <w:p w14:paraId="125101A8" w14:textId="77777777" w:rsidR="00D21F92" w:rsidRPr="0099142C" w:rsidRDefault="00D21F92" w:rsidP="00D21F92">
      <w:pPr>
        <w:numPr>
          <w:ilvl w:val="1"/>
          <w:numId w:val="21"/>
        </w:numPr>
        <w:rPr>
          <w:rFonts w:ascii="Arial" w:hAnsi="Arial"/>
          <w:sz w:val="16"/>
        </w:rPr>
      </w:pPr>
      <w:r>
        <w:rPr>
          <w:rFonts w:ascii="Arial" w:hAnsi="Arial"/>
          <w:sz w:val="16"/>
        </w:rPr>
        <w:t>I</w:t>
      </w:r>
      <w:r w:rsidRPr="0099142C">
        <w:rPr>
          <w:rFonts w:ascii="Arial" w:hAnsi="Arial"/>
          <w:sz w:val="16"/>
        </w:rPr>
        <w:t xml:space="preserve">nspection </w:t>
      </w:r>
      <w:r>
        <w:rPr>
          <w:rFonts w:ascii="Arial" w:hAnsi="Arial"/>
          <w:sz w:val="16"/>
        </w:rPr>
        <w:t xml:space="preserve">equipment, such as, </w:t>
      </w:r>
      <w:r w:rsidRPr="0099142C">
        <w:rPr>
          <w:rFonts w:ascii="Arial" w:hAnsi="Arial"/>
          <w:sz w:val="16"/>
        </w:rPr>
        <w:t>CMM, Vision System, level of magnification, ATP Test Rig, Make</w:t>
      </w:r>
      <w:r>
        <w:rPr>
          <w:rFonts w:ascii="Arial" w:hAnsi="Arial"/>
          <w:sz w:val="16"/>
        </w:rPr>
        <w:t xml:space="preserve"> &amp;</w:t>
      </w:r>
      <w:r w:rsidRPr="0099142C">
        <w:rPr>
          <w:rFonts w:ascii="Arial" w:hAnsi="Arial"/>
          <w:sz w:val="16"/>
        </w:rPr>
        <w:t xml:space="preserve"> Model </w:t>
      </w:r>
      <w:r>
        <w:rPr>
          <w:rFonts w:ascii="Arial" w:hAnsi="Arial"/>
          <w:sz w:val="16"/>
        </w:rPr>
        <w:t>and/</w:t>
      </w:r>
      <w:r w:rsidRPr="0099142C">
        <w:rPr>
          <w:rFonts w:ascii="Arial" w:hAnsi="Arial"/>
          <w:sz w:val="16"/>
        </w:rPr>
        <w:t>or Serial Number</w:t>
      </w:r>
      <w:r>
        <w:rPr>
          <w:rFonts w:ascii="Arial" w:hAnsi="Arial"/>
          <w:sz w:val="16"/>
        </w:rPr>
        <w:t xml:space="preserve"> or Asset Number.</w:t>
      </w:r>
    </w:p>
    <w:p w14:paraId="48B94A8B" w14:textId="289ED7C9" w:rsidR="00D21F92" w:rsidRDefault="00D21F92" w:rsidP="00D21F92">
      <w:pPr>
        <w:numPr>
          <w:ilvl w:val="0"/>
          <w:numId w:val="21"/>
        </w:numPr>
        <w:rPr>
          <w:rFonts w:ascii="Arial" w:hAnsi="Arial"/>
          <w:sz w:val="16"/>
        </w:rPr>
      </w:pPr>
      <w:hyperlink w:anchor="SPEC_11" w:history="1">
        <w:r w:rsidRPr="00611680">
          <w:rPr>
            <w:rStyle w:val="Hyperlink"/>
            <w:rFonts w:ascii="Arial" w:hAnsi="Arial"/>
            <w:sz w:val="16"/>
          </w:rPr>
          <w:t>S</w:t>
        </w:r>
        <w:r>
          <w:rPr>
            <w:rStyle w:val="Hyperlink"/>
            <w:rFonts w:ascii="Arial" w:hAnsi="Arial"/>
            <w:sz w:val="16"/>
          </w:rPr>
          <w:t>PECIFICATION</w:t>
        </w:r>
      </w:hyperlink>
      <w:r w:rsidRPr="00611680">
        <w:rPr>
          <w:rFonts w:ascii="Arial" w:hAnsi="Arial"/>
          <w:sz w:val="16"/>
        </w:rPr>
        <w:t>:</w:t>
      </w:r>
      <w:r>
        <w:rPr>
          <w:rFonts w:ascii="Arial" w:hAnsi="Arial"/>
          <w:sz w:val="16"/>
        </w:rPr>
        <w:t xml:space="preserve"> L</w:t>
      </w:r>
      <w:r w:rsidRPr="00611680">
        <w:rPr>
          <w:rFonts w:ascii="Arial" w:hAnsi="Arial"/>
          <w:sz w:val="16"/>
        </w:rPr>
        <w:t xml:space="preserve">ist the </w:t>
      </w:r>
      <w:r>
        <w:rPr>
          <w:rFonts w:ascii="Arial" w:hAnsi="Arial"/>
          <w:sz w:val="16"/>
        </w:rPr>
        <w:t xml:space="preserve">industry </w:t>
      </w:r>
      <w:r w:rsidRPr="00611680">
        <w:rPr>
          <w:rFonts w:ascii="Arial" w:hAnsi="Arial"/>
          <w:sz w:val="16"/>
        </w:rPr>
        <w:t>specification required on the drawing for this step.  If not applicable fill in “N/A”.  Note:  All controlled specs must be performed at an approved vendor (</w:t>
      </w:r>
      <w:r w:rsidRPr="00611680">
        <w:rPr>
          <w:rStyle w:val="Hyperlink"/>
          <w:rFonts w:ascii="Arial" w:hAnsi="Arial"/>
          <w:color w:val="auto"/>
          <w:sz w:val="16"/>
          <w:u w:val="none"/>
        </w:rPr>
        <w:t xml:space="preserve">see </w:t>
      </w:r>
      <w:r w:rsidRPr="001B1FB0">
        <w:rPr>
          <w:rFonts w:ascii="Arial" w:hAnsi="Arial"/>
          <w:sz w:val="16"/>
        </w:rPr>
        <w:t>Approved Special Process</w:t>
      </w:r>
      <w:r w:rsidRPr="00611680">
        <w:rPr>
          <w:rStyle w:val="Hyperlink"/>
          <w:rFonts w:ascii="Arial" w:hAnsi="Arial"/>
          <w:color w:val="auto"/>
          <w:sz w:val="16"/>
          <w:u w:val="none"/>
        </w:rPr>
        <w:t xml:space="preserve"> on the</w:t>
      </w:r>
      <w:r>
        <w:rPr>
          <w:rStyle w:val="Hyperlink"/>
          <w:rFonts w:ascii="Arial" w:hAnsi="Arial"/>
          <w:color w:val="auto"/>
          <w:sz w:val="16"/>
          <w:u w:val="none"/>
        </w:rPr>
        <w:t xml:space="preserve"> Electronic Systems Supplier Center</w:t>
      </w:r>
      <w:r w:rsidRPr="00611680">
        <w:rPr>
          <w:rFonts w:ascii="Arial" w:hAnsi="Arial"/>
          <w:sz w:val="16"/>
        </w:rPr>
        <w:t>)</w:t>
      </w:r>
      <w:r>
        <w:rPr>
          <w:rFonts w:ascii="Arial" w:hAnsi="Arial"/>
          <w:sz w:val="16"/>
        </w:rPr>
        <w:t xml:space="preserve">. </w:t>
      </w:r>
      <w:r w:rsidRPr="00611680">
        <w:rPr>
          <w:rFonts w:ascii="Arial" w:hAnsi="Arial"/>
          <w:sz w:val="16"/>
        </w:rPr>
        <w:t xml:space="preserve">When a </w:t>
      </w:r>
      <w:r>
        <w:rPr>
          <w:rFonts w:ascii="Arial" w:hAnsi="Arial"/>
          <w:sz w:val="16"/>
        </w:rPr>
        <w:t>BAE Specification</w:t>
      </w:r>
      <w:r w:rsidRPr="00611680">
        <w:rPr>
          <w:rFonts w:ascii="Arial" w:hAnsi="Arial"/>
          <w:sz w:val="16"/>
        </w:rPr>
        <w:t xml:space="preserve"> is required for a given operation</w:t>
      </w:r>
      <w:r>
        <w:rPr>
          <w:rFonts w:ascii="Arial" w:hAnsi="Arial"/>
          <w:sz w:val="16"/>
        </w:rPr>
        <w:t xml:space="preserve"> per the BAE Drawing</w:t>
      </w:r>
      <w:r w:rsidRPr="00611680">
        <w:rPr>
          <w:rFonts w:ascii="Arial" w:hAnsi="Arial"/>
          <w:sz w:val="16"/>
        </w:rPr>
        <w:t xml:space="preserve">, state the </w:t>
      </w:r>
      <w:r>
        <w:rPr>
          <w:rFonts w:ascii="Arial" w:hAnsi="Arial"/>
          <w:sz w:val="16"/>
        </w:rPr>
        <w:t xml:space="preserve">BAE Specification Number and revision </w:t>
      </w:r>
      <w:r w:rsidRPr="00611680">
        <w:rPr>
          <w:rFonts w:ascii="Arial" w:hAnsi="Arial"/>
          <w:sz w:val="16"/>
        </w:rPr>
        <w:t>used to define required parameters.  If not applicable fill in “N/A”.</w:t>
      </w:r>
      <w:r>
        <w:rPr>
          <w:rFonts w:ascii="Arial" w:hAnsi="Arial"/>
          <w:sz w:val="16"/>
        </w:rPr>
        <w:t xml:space="preserve"> If a supplier has their own internal process specifications or command media for the process step, state the specification or document number and revision level.  For supplier designated internal command media that is not part or program specific, an (*) next to the document may be used in lieu of a revision.</w:t>
      </w:r>
    </w:p>
    <w:p w14:paraId="076D9F66" w14:textId="3AB94B20" w:rsidR="00D21F92" w:rsidRDefault="00D21F92" w:rsidP="00D21F92">
      <w:pPr>
        <w:numPr>
          <w:ilvl w:val="0"/>
          <w:numId w:val="21"/>
        </w:numPr>
        <w:rPr>
          <w:rFonts w:ascii="Arial" w:hAnsi="Arial"/>
          <w:sz w:val="16"/>
        </w:rPr>
      </w:pPr>
      <w:bookmarkStart w:id="100" w:name="FIXED_PROCESS_ID"/>
      <w:bookmarkEnd w:id="100"/>
      <w:r>
        <w:rPr>
          <w:rStyle w:val="Hyperlink"/>
          <w:rFonts w:ascii="Arial" w:hAnsi="Arial"/>
          <w:sz w:val="16"/>
        </w:rPr>
        <w:t>SUB-TIER:</w:t>
      </w:r>
      <w:r w:rsidRPr="00EC45CD">
        <w:rPr>
          <w:rFonts w:ascii="Arial" w:hAnsi="Arial"/>
          <w:sz w:val="16"/>
        </w:rPr>
        <w:t xml:space="preserve"> List the facility</w:t>
      </w:r>
      <w:r w:rsidRPr="00611680">
        <w:rPr>
          <w:rFonts w:ascii="Arial" w:hAnsi="Arial"/>
          <w:sz w:val="16"/>
        </w:rPr>
        <w:t xml:space="preserve"> </w:t>
      </w:r>
      <w:r>
        <w:rPr>
          <w:rFonts w:ascii="Arial" w:hAnsi="Arial"/>
          <w:sz w:val="16"/>
        </w:rPr>
        <w:t>(e.g. sub-tier name and Cage Code where</w:t>
      </w:r>
      <w:r w:rsidRPr="00611680">
        <w:rPr>
          <w:rFonts w:ascii="Arial" w:hAnsi="Arial"/>
          <w:sz w:val="16"/>
        </w:rPr>
        <w:t xml:space="preserve"> </w:t>
      </w:r>
      <w:r>
        <w:rPr>
          <w:rFonts w:ascii="Arial" w:hAnsi="Arial"/>
          <w:sz w:val="16"/>
        </w:rPr>
        <w:t xml:space="preserve">the </w:t>
      </w:r>
      <w:r w:rsidRPr="00611680">
        <w:rPr>
          <w:rFonts w:ascii="Arial" w:hAnsi="Arial"/>
          <w:sz w:val="16"/>
        </w:rPr>
        <w:t xml:space="preserve">Process </w:t>
      </w:r>
      <w:r>
        <w:rPr>
          <w:rFonts w:ascii="Arial" w:hAnsi="Arial"/>
          <w:sz w:val="16"/>
        </w:rPr>
        <w:t xml:space="preserve">is performed. </w:t>
      </w:r>
    </w:p>
    <w:bookmarkEnd w:id="96"/>
    <w:bookmarkEnd w:id="97"/>
    <w:bookmarkEnd w:id="98"/>
    <w:p w14:paraId="1388CAEC" w14:textId="36C7B006" w:rsidR="00D21F92" w:rsidRPr="00A9031B" w:rsidRDefault="00D21F92" w:rsidP="00D21F92">
      <w:pPr>
        <w:numPr>
          <w:ilvl w:val="0"/>
          <w:numId w:val="21"/>
        </w:numPr>
        <w:rPr>
          <w:rFonts w:ascii="Arial" w:hAnsi="Arial"/>
          <w:sz w:val="16"/>
        </w:rPr>
      </w:pPr>
      <w:r>
        <w:rPr>
          <w:rStyle w:val="Hyperlink"/>
          <w:rFonts w:ascii="Arial" w:hAnsi="Arial"/>
          <w:sz w:val="16"/>
        </w:rPr>
        <w:t>OPERATION NO</w:t>
      </w:r>
      <w:r w:rsidRPr="0089597C">
        <w:rPr>
          <w:rStyle w:val="Hyperlink"/>
          <w:rFonts w:ascii="Arial" w:hAnsi="Arial"/>
          <w:sz w:val="16"/>
        </w:rPr>
        <w:t>:</w:t>
      </w:r>
      <w:r w:rsidRPr="002C7F65">
        <w:rPr>
          <w:rStyle w:val="Hyperlink"/>
          <w:rFonts w:ascii="Arial" w:hAnsi="Arial"/>
          <w:color w:val="auto"/>
          <w:sz w:val="16"/>
          <w:u w:val="none"/>
        </w:rPr>
        <w:t xml:space="preserve"> List the Control Number of the detailed process work-instruction, including Revision level if different from Router/Traveler Revision level in Field 5. </w:t>
      </w:r>
    </w:p>
    <w:bookmarkStart w:id="101" w:name="SUPPLIER_SIG"/>
    <w:bookmarkStart w:id="102" w:name="_Hlk495911356"/>
    <w:bookmarkStart w:id="103" w:name="_Hlk500832810"/>
    <w:bookmarkStart w:id="104" w:name="_Hlk495890465"/>
    <w:bookmarkEnd w:id="101"/>
    <w:p w14:paraId="01DD826D" w14:textId="77777777" w:rsidR="00D21F92" w:rsidRPr="00611680" w:rsidRDefault="00D21F92" w:rsidP="00D21F92">
      <w:pPr>
        <w:numPr>
          <w:ilvl w:val="0"/>
          <w:numId w:val="21"/>
        </w:numPr>
        <w:spacing w:before="40"/>
        <w:rPr>
          <w:rFonts w:ascii="Arial" w:hAnsi="Arial"/>
          <w:sz w:val="16"/>
        </w:rPr>
      </w:pPr>
      <w:r w:rsidRPr="00611680">
        <w:rPr>
          <w:rFonts w:ascii="Arial" w:hAnsi="Arial"/>
          <w:b/>
          <w:sz w:val="16"/>
        </w:rPr>
        <w:fldChar w:fldCharType="begin"/>
      </w:r>
      <w:r w:rsidRPr="00611680">
        <w:rPr>
          <w:rFonts w:ascii="Arial" w:hAnsi="Arial"/>
          <w:b/>
          <w:sz w:val="16"/>
        </w:rPr>
        <w:instrText xml:space="preserve"> HYPERLINK  \l "SS_15" </w:instrText>
      </w:r>
      <w:r w:rsidRPr="00611680">
        <w:rPr>
          <w:rFonts w:ascii="Arial" w:hAnsi="Arial"/>
          <w:b/>
          <w:sz w:val="16"/>
        </w:rPr>
      </w:r>
      <w:r w:rsidRPr="00611680">
        <w:rPr>
          <w:rFonts w:ascii="Arial" w:hAnsi="Arial"/>
          <w:b/>
          <w:sz w:val="16"/>
        </w:rPr>
        <w:fldChar w:fldCharType="separate"/>
      </w:r>
      <w:r w:rsidRPr="00611680">
        <w:rPr>
          <w:rStyle w:val="Hyperlink"/>
          <w:rFonts w:ascii="Arial" w:hAnsi="Arial"/>
          <w:sz w:val="16"/>
        </w:rPr>
        <w:t>SUPP</w:t>
      </w:r>
      <w:bookmarkStart w:id="105" w:name="_Hlt17193884"/>
      <w:r w:rsidRPr="00611680">
        <w:rPr>
          <w:rStyle w:val="Hyperlink"/>
          <w:rFonts w:ascii="Arial" w:hAnsi="Arial"/>
          <w:sz w:val="16"/>
        </w:rPr>
        <w:t>L</w:t>
      </w:r>
      <w:bookmarkEnd w:id="105"/>
      <w:r w:rsidRPr="00611680">
        <w:rPr>
          <w:rStyle w:val="Hyperlink"/>
          <w:rFonts w:ascii="Arial" w:hAnsi="Arial"/>
          <w:sz w:val="16"/>
        </w:rPr>
        <w:t>I</w:t>
      </w:r>
      <w:bookmarkStart w:id="106" w:name="_Hlt17191351"/>
      <w:r w:rsidRPr="00611680">
        <w:rPr>
          <w:rStyle w:val="Hyperlink"/>
          <w:rFonts w:ascii="Arial" w:hAnsi="Arial"/>
          <w:sz w:val="16"/>
        </w:rPr>
        <w:t>E</w:t>
      </w:r>
      <w:bookmarkEnd w:id="106"/>
      <w:r w:rsidRPr="00611680">
        <w:rPr>
          <w:rStyle w:val="Hyperlink"/>
          <w:rFonts w:ascii="Arial" w:hAnsi="Arial"/>
          <w:sz w:val="16"/>
        </w:rPr>
        <w:t>R SI</w:t>
      </w:r>
      <w:bookmarkStart w:id="107" w:name="_Hlt34112731"/>
      <w:r w:rsidRPr="00611680">
        <w:rPr>
          <w:rStyle w:val="Hyperlink"/>
          <w:rFonts w:ascii="Arial" w:hAnsi="Arial"/>
          <w:sz w:val="16"/>
        </w:rPr>
        <w:t>G</w:t>
      </w:r>
      <w:bookmarkEnd w:id="107"/>
      <w:r w:rsidRPr="00611680">
        <w:rPr>
          <w:rStyle w:val="Hyperlink"/>
          <w:rFonts w:ascii="Arial" w:hAnsi="Arial"/>
          <w:sz w:val="16"/>
        </w:rPr>
        <w:t>NATURE</w:t>
      </w:r>
      <w:bookmarkEnd w:id="102"/>
      <w:bookmarkEnd w:id="103"/>
      <w:r w:rsidRPr="00611680">
        <w:rPr>
          <w:rFonts w:ascii="Arial" w:hAnsi="Arial"/>
          <w:b/>
          <w:sz w:val="16"/>
        </w:rPr>
        <w:fldChar w:fldCharType="end"/>
      </w:r>
      <w:r w:rsidRPr="00611680">
        <w:rPr>
          <w:rFonts w:ascii="Arial" w:hAnsi="Arial"/>
          <w:sz w:val="16"/>
        </w:rPr>
        <w:t xml:space="preserve">: </w:t>
      </w:r>
      <w:bookmarkEnd w:id="104"/>
      <w:r w:rsidRPr="00611680">
        <w:rPr>
          <w:rFonts w:ascii="Arial" w:hAnsi="Arial"/>
          <w:sz w:val="16"/>
        </w:rPr>
        <w:t xml:space="preserve">The Individual responsible for the process (e.g. </w:t>
      </w:r>
      <w:r>
        <w:rPr>
          <w:rFonts w:ascii="Arial" w:hAnsi="Arial"/>
          <w:sz w:val="16"/>
        </w:rPr>
        <w:t>Process Engineer</w:t>
      </w:r>
      <w:r w:rsidRPr="00611680">
        <w:rPr>
          <w:rFonts w:ascii="Arial" w:hAnsi="Arial"/>
          <w:sz w:val="16"/>
        </w:rPr>
        <w:t>) and the Quality Manager or designee shall sign and date the form.</w:t>
      </w:r>
    </w:p>
    <w:bookmarkStart w:id="108" w:name="SIGNATURE"/>
    <w:bookmarkStart w:id="109" w:name="_Hlk500654277"/>
    <w:bookmarkStart w:id="110" w:name="_Hlk500654321"/>
    <w:bookmarkStart w:id="111" w:name="_Hlk493672007"/>
    <w:bookmarkEnd w:id="108"/>
    <w:p w14:paraId="29E1360A" w14:textId="77777777" w:rsidR="00D21F92" w:rsidRPr="00611680" w:rsidRDefault="00D21F92" w:rsidP="00D21F92">
      <w:pPr>
        <w:numPr>
          <w:ilvl w:val="0"/>
          <w:numId w:val="21"/>
        </w:numPr>
        <w:rPr>
          <w:rFonts w:ascii="Arial" w:hAnsi="Arial"/>
          <w:sz w:val="16"/>
        </w:rPr>
      </w:pPr>
      <w:r w:rsidRPr="00611680">
        <w:rPr>
          <w:rFonts w:ascii="Arial" w:hAnsi="Arial"/>
          <w:b/>
          <w:sz w:val="16"/>
        </w:rPr>
        <w:fldChar w:fldCharType="begin"/>
      </w:r>
      <w:r w:rsidRPr="00611680">
        <w:rPr>
          <w:rFonts w:ascii="Arial" w:hAnsi="Arial"/>
          <w:b/>
          <w:sz w:val="16"/>
        </w:rPr>
        <w:instrText xml:space="preserve"> HYPERLINK  \l "HS_16" </w:instrText>
      </w:r>
      <w:r w:rsidRPr="00611680">
        <w:rPr>
          <w:rFonts w:ascii="Arial" w:hAnsi="Arial"/>
          <w:b/>
          <w:sz w:val="16"/>
        </w:rPr>
      </w:r>
      <w:r w:rsidRPr="00611680">
        <w:rPr>
          <w:rFonts w:ascii="Arial" w:hAnsi="Arial"/>
          <w:b/>
          <w:sz w:val="16"/>
        </w:rPr>
        <w:fldChar w:fldCharType="separate"/>
      </w:r>
      <w:r>
        <w:rPr>
          <w:rStyle w:val="Hyperlink"/>
          <w:rFonts w:ascii="Arial" w:hAnsi="Arial"/>
          <w:sz w:val="16"/>
        </w:rPr>
        <w:t>BAE</w:t>
      </w:r>
      <w:r w:rsidRPr="00611680">
        <w:rPr>
          <w:rStyle w:val="Hyperlink"/>
          <w:rFonts w:ascii="Arial" w:hAnsi="Arial"/>
          <w:sz w:val="16"/>
        </w:rPr>
        <w:t xml:space="preserve"> </w:t>
      </w:r>
      <w:bookmarkStart w:id="112" w:name="_Hlt17191662"/>
      <w:r>
        <w:rPr>
          <w:rStyle w:val="Hyperlink"/>
          <w:rFonts w:ascii="Arial" w:hAnsi="Arial"/>
          <w:sz w:val="16"/>
        </w:rPr>
        <w:t xml:space="preserve">SYSTEMS </w:t>
      </w:r>
      <w:r w:rsidRPr="00611680">
        <w:rPr>
          <w:rStyle w:val="Hyperlink"/>
          <w:rFonts w:ascii="Arial" w:hAnsi="Arial"/>
          <w:sz w:val="16"/>
        </w:rPr>
        <w:t>S</w:t>
      </w:r>
      <w:bookmarkStart w:id="113" w:name="_Hlt17191361"/>
      <w:bookmarkEnd w:id="112"/>
      <w:r w:rsidRPr="00611680">
        <w:rPr>
          <w:rStyle w:val="Hyperlink"/>
          <w:rFonts w:ascii="Arial" w:hAnsi="Arial"/>
          <w:sz w:val="16"/>
        </w:rPr>
        <w:t>I</w:t>
      </w:r>
      <w:bookmarkEnd w:id="113"/>
      <w:r w:rsidRPr="00611680">
        <w:rPr>
          <w:rStyle w:val="Hyperlink"/>
          <w:rFonts w:ascii="Arial" w:hAnsi="Arial"/>
          <w:sz w:val="16"/>
        </w:rPr>
        <w:t>GNA</w:t>
      </w:r>
      <w:bookmarkStart w:id="114" w:name="_Hlt17191344"/>
      <w:r w:rsidRPr="00611680">
        <w:rPr>
          <w:rStyle w:val="Hyperlink"/>
          <w:rFonts w:ascii="Arial" w:hAnsi="Arial"/>
          <w:sz w:val="16"/>
        </w:rPr>
        <w:t>T</w:t>
      </w:r>
      <w:bookmarkEnd w:id="114"/>
      <w:r w:rsidRPr="00611680">
        <w:rPr>
          <w:rStyle w:val="Hyperlink"/>
          <w:rFonts w:ascii="Arial" w:hAnsi="Arial"/>
          <w:sz w:val="16"/>
        </w:rPr>
        <w:t>URE</w:t>
      </w:r>
      <w:bookmarkEnd w:id="109"/>
      <w:bookmarkEnd w:id="110"/>
      <w:r w:rsidRPr="00611680">
        <w:rPr>
          <w:rFonts w:ascii="Arial" w:hAnsi="Arial"/>
          <w:b/>
          <w:sz w:val="16"/>
        </w:rPr>
        <w:fldChar w:fldCharType="end"/>
      </w:r>
      <w:r w:rsidRPr="00611680">
        <w:rPr>
          <w:rFonts w:ascii="Arial" w:hAnsi="Arial"/>
          <w:sz w:val="16"/>
        </w:rPr>
        <w:t xml:space="preserve">: </w:t>
      </w:r>
      <w:r w:rsidRPr="00611680">
        <w:rPr>
          <w:rFonts w:ascii="Arial" w:hAnsi="Arial" w:cs="Arial"/>
          <w:sz w:val="16"/>
          <w:szCs w:val="16"/>
        </w:rPr>
        <w:t xml:space="preserve">Mark the appropriate box labeled ACCEPT, REJECT, or Approval not required.  </w:t>
      </w:r>
      <w:r>
        <w:rPr>
          <w:rFonts w:ascii="Arial" w:hAnsi="Arial"/>
          <w:sz w:val="16"/>
        </w:rPr>
        <w:t>BAE</w:t>
      </w:r>
      <w:r w:rsidRPr="00611680">
        <w:rPr>
          <w:rFonts w:ascii="Arial" w:hAnsi="Arial"/>
          <w:sz w:val="16"/>
        </w:rPr>
        <w:t xml:space="preserve"> ACCEPTANCE requires two signatures and date signed.  When ACCEPTED, the process becomes effective upon the date of the last </w:t>
      </w:r>
      <w:r>
        <w:rPr>
          <w:rFonts w:ascii="Arial" w:hAnsi="Arial"/>
          <w:sz w:val="16"/>
        </w:rPr>
        <w:t>BAE</w:t>
      </w:r>
      <w:r w:rsidRPr="00611680">
        <w:rPr>
          <w:rFonts w:ascii="Arial" w:hAnsi="Arial"/>
          <w:sz w:val="16"/>
        </w:rPr>
        <w:t xml:space="preserve"> signature</w:t>
      </w:r>
      <w:bookmarkEnd w:id="111"/>
      <w:r w:rsidRPr="00611680">
        <w:rPr>
          <w:rFonts w:ascii="Arial" w:hAnsi="Arial"/>
          <w:sz w:val="16"/>
        </w:rPr>
        <w:t>.</w:t>
      </w:r>
    </w:p>
    <w:p w14:paraId="3FE2D814" w14:textId="77777777" w:rsidR="00D21F92" w:rsidRDefault="00D21F92" w:rsidP="00D21F92">
      <w:pPr>
        <w:rPr>
          <w:rFonts w:ascii="Arial" w:hAnsi="Arial"/>
          <w:b/>
          <w:sz w:val="16"/>
        </w:rPr>
      </w:pPr>
    </w:p>
    <w:p w14:paraId="7C885BD1" w14:textId="77777777" w:rsidR="00D21F92" w:rsidRDefault="00D21F92" w:rsidP="00D21F92">
      <w:pPr>
        <w:rPr>
          <w:rFonts w:ascii="Arial" w:hAnsi="Arial"/>
          <w:sz w:val="16"/>
        </w:rPr>
      </w:pPr>
      <w:r>
        <w:rPr>
          <w:rFonts w:ascii="Arial" w:hAnsi="Arial"/>
          <w:sz w:val="16"/>
        </w:rPr>
        <w:t>Contact your authorized BAE Systems Procurement Representative for clarification, if needed.</w:t>
      </w:r>
    </w:p>
    <w:p w14:paraId="163757FD" w14:textId="77777777" w:rsidR="00D21F92" w:rsidRDefault="00D21F92" w:rsidP="00D21F92">
      <w:pPr>
        <w:rPr>
          <w:rFonts w:ascii="Arial" w:hAnsi="Arial"/>
          <w:sz w:val="16"/>
        </w:rPr>
      </w:pPr>
    </w:p>
    <w:p w14:paraId="64375083" w14:textId="77777777" w:rsidR="00D21F92" w:rsidRDefault="00D21F92" w:rsidP="00D21F92">
      <w:pPr>
        <w:rPr>
          <w:rFonts w:ascii="Arial" w:hAnsi="Arial"/>
          <w:sz w:val="16"/>
        </w:rPr>
      </w:pPr>
      <w:r>
        <w:rPr>
          <w:rFonts w:ascii="Arial" w:hAnsi="Arial"/>
          <w:sz w:val="16"/>
        </w:rPr>
        <w:t>**F</w:t>
      </w:r>
      <w:r w:rsidRPr="008B1A88">
        <w:rPr>
          <w:rFonts w:ascii="Arial" w:hAnsi="Arial"/>
          <w:sz w:val="16"/>
        </w:rPr>
        <w:t>rozen process does not apply to Standard Measuring Equipment (SME) used f</w:t>
      </w:r>
      <w:r>
        <w:rPr>
          <w:rFonts w:ascii="Arial" w:hAnsi="Arial"/>
          <w:sz w:val="16"/>
        </w:rPr>
        <w:t>or variable measurement results</w:t>
      </w:r>
      <w:r w:rsidRPr="008B1A88">
        <w:rPr>
          <w:rFonts w:ascii="Arial" w:hAnsi="Arial"/>
          <w:sz w:val="16"/>
        </w:rPr>
        <w:t xml:space="preserve"> (i.e. Plug gages, Deltronics, Thread gages, Height gages, Bore Micrometers, Vernier Calipers, Micrometers and Super Micrometers</w:t>
      </w:r>
      <w:r>
        <w:rPr>
          <w:rFonts w:ascii="Arial" w:hAnsi="Arial"/>
          <w:sz w:val="16"/>
        </w:rPr>
        <w:t>). </w:t>
      </w:r>
      <w:bookmarkStart w:id="115" w:name="_Hlk211933473"/>
      <w:r w:rsidRPr="008B1A88">
        <w:rPr>
          <w:rFonts w:ascii="Arial" w:hAnsi="Arial"/>
          <w:sz w:val="16"/>
        </w:rPr>
        <w:t xml:space="preserve">Changes to SME that degrade measurement accuracy are not allowed (i.e. Changing </w:t>
      </w:r>
      <w:r>
        <w:rPr>
          <w:rFonts w:ascii="Arial" w:hAnsi="Arial"/>
          <w:sz w:val="16"/>
        </w:rPr>
        <w:t>from micrometer to caliper or height gage</w:t>
      </w:r>
      <w:r w:rsidRPr="008B1A88">
        <w:rPr>
          <w:rFonts w:ascii="Arial" w:hAnsi="Arial"/>
          <w:sz w:val="16"/>
        </w:rPr>
        <w:t>). </w:t>
      </w:r>
      <w:bookmarkEnd w:id="115"/>
    </w:p>
    <w:p w14:paraId="6D1246C1" w14:textId="7D154B8A" w:rsidR="008B1A88" w:rsidRPr="002E03BF" w:rsidRDefault="008B1A88" w:rsidP="00D21F92">
      <w:pPr>
        <w:spacing w:before="40"/>
        <w:outlineLvl w:val="0"/>
        <w:rPr>
          <w:rFonts w:ascii="Arial" w:hAnsi="Arial"/>
          <w:sz w:val="16"/>
        </w:rPr>
      </w:pPr>
    </w:p>
    <w:sectPr w:rsidR="008B1A88" w:rsidRPr="002E03BF" w:rsidSect="004A4DBA">
      <w:headerReference w:type="default" r:id="rId12"/>
      <w:footerReference w:type="even" r:id="rId13"/>
      <w:footerReference w:type="default" r:id="rId14"/>
      <w:footerReference w:type="first" r:id="rId15"/>
      <w:pgSz w:w="12240" w:h="15840" w:code="1"/>
      <w:pgMar w:top="1080" w:right="720" w:bottom="504" w:left="720" w:header="576" w:footer="4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37FEDD" w14:textId="77777777" w:rsidR="009C676F" w:rsidRDefault="009C676F">
      <w:r>
        <w:separator/>
      </w:r>
    </w:p>
  </w:endnote>
  <w:endnote w:type="continuationSeparator" w:id="0">
    <w:p w14:paraId="6A395B32" w14:textId="77777777" w:rsidR="009C676F" w:rsidRDefault="009C67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5FAEC" w14:textId="009A767F" w:rsidR="00D21F92" w:rsidRDefault="00D21F92">
    <w:pPr>
      <w:pStyle w:val="Footer"/>
    </w:pPr>
    <w:r>
      <w:rPr>
        <w:noProof/>
      </w:rPr>
      <mc:AlternateContent>
        <mc:Choice Requires="wps">
          <w:drawing>
            <wp:anchor distT="0" distB="0" distL="0" distR="0" simplePos="0" relativeHeight="251659264" behindDoc="0" locked="0" layoutInCell="1" allowOverlap="1" wp14:anchorId="40C096D7" wp14:editId="12C6ACF2">
              <wp:simplePos x="635" y="635"/>
              <wp:positionH relativeFrom="page">
                <wp:align>left</wp:align>
              </wp:positionH>
              <wp:positionV relativeFrom="page">
                <wp:align>bottom</wp:align>
              </wp:positionV>
              <wp:extent cx="1410335" cy="314325"/>
              <wp:effectExtent l="0" t="0" r="18415" b="0"/>
              <wp:wrapNone/>
              <wp:docPr id="1996692007" name="Text Box 2" descr="BAE SYSTEMS PROPRIETAR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410335" cy="314325"/>
                      </a:xfrm>
                      <a:prstGeom prst="rect">
                        <a:avLst/>
                      </a:prstGeom>
                      <a:noFill/>
                      <a:ln>
                        <a:noFill/>
                      </a:ln>
                    </wps:spPr>
                    <wps:txbx>
                      <w:txbxContent>
                        <w:p w14:paraId="120A1861" w14:textId="28560B7E" w:rsidR="00D21F92" w:rsidRPr="00D21F92" w:rsidRDefault="00D21F92" w:rsidP="00D21F92">
                          <w:pPr>
                            <w:rPr>
                              <w:rFonts w:ascii="Calibri" w:eastAsia="Calibri" w:hAnsi="Calibri" w:cs="Calibri"/>
                              <w:noProof/>
                              <w:color w:val="000000"/>
                              <w:sz w:val="16"/>
                              <w:szCs w:val="16"/>
                            </w:rPr>
                          </w:pPr>
                          <w:r w:rsidRPr="00D21F92">
                            <w:rPr>
                              <w:rFonts w:ascii="Calibri" w:eastAsia="Calibri" w:hAnsi="Calibri" w:cs="Calibri"/>
                              <w:noProof/>
                              <w:color w:val="000000"/>
                              <w:sz w:val="16"/>
                              <w:szCs w:val="16"/>
                            </w:rPr>
                            <w:t>BAE SYSTEMS PROPRIETARY</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0C096D7" id="_x0000_t202" coordsize="21600,21600" o:spt="202" path="m,l,21600r21600,l21600,xe">
              <v:stroke joinstyle="miter"/>
              <v:path gradientshapeok="t" o:connecttype="rect"/>
            </v:shapetype>
            <v:shape id="Text Box 2" o:spid="_x0000_s1026" type="#_x0000_t202" alt="BAE SYSTEMS PROPRIETARY" style="position:absolute;margin-left:0;margin-top:0;width:111.05pt;height:24.7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" filled="f" stroked="f">
              <v:textbox style="mso-fit-shape-to-text:t" inset="20pt,0,0,15pt">
                <w:txbxContent>
                  <w:p w14:paraId="120A1861" w14:textId="28560B7E" w:rsidR="00D21F92" w:rsidRPr="00D21F92" w:rsidRDefault="00D21F92" w:rsidP="00D21F92">
                    <w:pPr>
                      <w:rPr>
                        <w:rFonts w:ascii="Calibri" w:eastAsia="Calibri" w:hAnsi="Calibri" w:cs="Calibri"/>
                        <w:noProof/>
                        <w:color w:val="000000"/>
                        <w:sz w:val="16"/>
                        <w:szCs w:val="16"/>
                      </w:rPr>
                    </w:pPr>
                    <w:r w:rsidRPr="00D21F92">
                      <w:rPr>
                        <w:rFonts w:ascii="Calibri" w:eastAsia="Calibri" w:hAnsi="Calibri" w:cs="Calibri"/>
                        <w:noProof/>
                        <w:color w:val="000000"/>
                        <w:sz w:val="16"/>
                        <w:szCs w:val="16"/>
                      </w:rPr>
                      <w:t>BAE SYSTEMS PROPRIETARY</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890" w:type="dxa"/>
      <w:tblLayout w:type="fixed"/>
      <w:tblLook w:val="0000" w:firstRow="0" w:lastRow="0" w:firstColumn="0" w:lastColumn="0" w:noHBand="0" w:noVBand="0"/>
    </w:tblPr>
    <w:tblGrid>
      <w:gridCol w:w="3438"/>
      <w:gridCol w:w="4572"/>
      <w:gridCol w:w="2880"/>
    </w:tblGrid>
    <w:tr w:rsidR="00A44B9F" w14:paraId="32723867" w14:textId="77777777" w:rsidTr="00DB42B5">
      <w:tc>
        <w:tcPr>
          <w:tcW w:w="3438" w:type="dxa"/>
        </w:tcPr>
        <w:p w14:paraId="22780BE7" w14:textId="00D04643" w:rsidR="00A44B9F" w:rsidRPr="009252DC" w:rsidRDefault="00D21F92" w:rsidP="00382101">
          <w:pPr>
            <w:pStyle w:val="Footer"/>
            <w:rPr>
              <w:rFonts w:ascii="Arial" w:hAnsi="Arial"/>
              <w:sz w:val="16"/>
            </w:rPr>
          </w:pPr>
          <w:r>
            <w:rPr>
              <w:rFonts w:ascii="Arial" w:hAnsi="Arial"/>
              <w:noProof/>
              <w:sz w:val="16"/>
            </w:rPr>
            <mc:AlternateContent>
              <mc:Choice Requires="wps">
                <w:drawing>
                  <wp:anchor distT="0" distB="0" distL="0" distR="0" simplePos="0" relativeHeight="251660288" behindDoc="0" locked="0" layoutInCell="1" allowOverlap="1" wp14:anchorId="512421ED" wp14:editId="545372A9">
                    <wp:simplePos x="524786" y="9199659"/>
                    <wp:positionH relativeFrom="page">
                      <wp:align>left</wp:align>
                    </wp:positionH>
                    <wp:positionV relativeFrom="page">
                      <wp:align>bottom</wp:align>
                    </wp:positionV>
                    <wp:extent cx="1410335" cy="314325"/>
                    <wp:effectExtent l="0" t="0" r="18415" b="0"/>
                    <wp:wrapNone/>
                    <wp:docPr id="1994983456" name="Text Box 3" descr="BAE SYSTEMS PROPRIETAR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410335" cy="314325"/>
                            </a:xfrm>
                            <a:prstGeom prst="rect">
                              <a:avLst/>
                            </a:prstGeom>
                            <a:noFill/>
                            <a:ln>
                              <a:noFill/>
                            </a:ln>
                          </wps:spPr>
                          <wps:txbx>
                            <w:txbxContent>
                              <w:p w14:paraId="65BED047" w14:textId="644927A1" w:rsidR="00D21F92" w:rsidRPr="00D21F92" w:rsidRDefault="00D21F92" w:rsidP="00D21F92">
                                <w:pPr>
                                  <w:rPr>
                                    <w:rFonts w:ascii="Calibri" w:eastAsia="Calibri" w:hAnsi="Calibri" w:cs="Calibri"/>
                                    <w:noProof/>
                                    <w:color w:val="000000"/>
                                    <w:sz w:val="16"/>
                                    <w:szCs w:val="16"/>
                                  </w:rPr>
                                </w:pPr>
                                <w:r w:rsidRPr="00D21F92">
                                  <w:rPr>
                                    <w:rFonts w:ascii="Calibri" w:eastAsia="Calibri" w:hAnsi="Calibri" w:cs="Calibri"/>
                                    <w:noProof/>
                                    <w:color w:val="000000"/>
                                    <w:sz w:val="16"/>
                                    <w:szCs w:val="16"/>
                                  </w:rPr>
                                  <w:t>BAE SYSTEMS PROPRIETARY</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12421ED" id="_x0000_t202" coordsize="21600,21600" o:spt="202" path="m,l,21600r21600,l21600,xe">
                    <v:stroke joinstyle="miter"/>
                    <v:path gradientshapeok="t" o:connecttype="rect"/>
                  </v:shapetype>
                  <v:shape id="Text Box 3" o:spid="_x0000_s1027" type="#_x0000_t202" alt="BAE SYSTEMS PROPRIETARY" style="position:absolute;margin-left:0;margin-top:0;width:111.05pt;height:24.7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" filled="f" stroked="f">
                    <v:textbox style="mso-fit-shape-to-text:t" inset="20pt,0,0,15pt">
                      <w:txbxContent>
                        <w:p w14:paraId="65BED047" w14:textId="644927A1" w:rsidR="00D21F92" w:rsidRPr="00D21F92" w:rsidRDefault="00D21F92" w:rsidP="00D21F92">
                          <w:pPr>
                            <w:rPr>
                              <w:rFonts w:ascii="Calibri" w:eastAsia="Calibri" w:hAnsi="Calibri" w:cs="Calibri"/>
                              <w:noProof/>
                              <w:color w:val="000000"/>
                              <w:sz w:val="16"/>
                              <w:szCs w:val="16"/>
                            </w:rPr>
                          </w:pPr>
                          <w:r w:rsidRPr="00D21F92">
                            <w:rPr>
                              <w:rFonts w:ascii="Calibri" w:eastAsia="Calibri" w:hAnsi="Calibri" w:cs="Calibri"/>
                              <w:noProof/>
                              <w:color w:val="000000"/>
                              <w:sz w:val="16"/>
                              <w:szCs w:val="16"/>
                            </w:rPr>
                            <w:t>BAE SYSTEMS PROPRIETARY</w:t>
                          </w:r>
                        </w:p>
                      </w:txbxContent>
                    </v:textbox>
                    <w10:wrap anchorx="page" anchory="page"/>
                  </v:shape>
                </w:pict>
              </mc:Fallback>
            </mc:AlternateContent>
          </w:r>
        </w:p>
      </w:tc>
      <w:tc>
        <w:tcPr>
          <w:tcW w:w="4572" w:type="dxa"/>
        </w:tcPr>
        <w:p w14:paraId="726D5E41" w14:textId="77777777" w:rsidR="00A44B9F" w:rsidRDefault="00A44B9F">
          <w:pPr>
            <w:pStyle w:val="Footer"/>
            <w:tabs>
              <w:tab w:val="left" w:pos="4752"/>
            </w:tabs>
            <w:ind w:left="-108" w:right="432"/>
            <w:jc w:val="center"/>
            <w:rPr>
              <w:rFonts w:ascii="Arial" w:hAnsi="Arial"/>
              <w:spacing w:val="100"/>
              <w:sz w:val="40"/>
            </w:rPr>
          </w:pPr>
        </w:p>
      </w:tc>
      <w:tc>
        <w:tcPr>
          <w:tcW w:w="2880" w:type="dxa"/>
        </w:tcPr>
        <w:p w14:paraId="68C5CC70" w14:textId="77777777" w:rsidR="00DB42B5" w:rsidRDefault="00DB42B5">
          <w:pPr>
            <w:pStyle w:val="Footer"/>
            <w:jc w:val="right"/>
            <w:rPr>
              <w:rFonts w:ascii="Arial" w:hAnsi="Arial"/>
              <w:sz w:val="14"/>
            </w:rPr>
          </w:pPr>
          <w:r>
            <w:rPr>
              <w:rFonts w:ascii="Arial" w:hAnsi="Arial"/>
              <w:sz w:val="14"/>
            </w:rPr>
            <w:t>Fixed Process Sequence of Operations</w:t>
          </w:r>
        </w:p>
        <w:p w14:paraId="0740C307" w14:textId="1A4F4419" w:rsidR="00A44B9F" w:rsidRDefault="00B01FC6">
          <w:pPr>
            <w:pStyle w:val="Footer"/>
            <w:jc w:val="right"/>
            <w:rPr>
              <w:rFonts w:ascii="Arial" w:hAnsi="Arial"/>
              <w:sz w:val="14"/>
            </w:rPr>
          </w:pPr>
          <w:r>
            <w:rPr>
              <w:rFonts w:ascii="Arial" w:hAnsi="Arial"/>
              <w:sz w:val="14"/>
            </w:rPr>
            <w:t>DI</w:t>
          </w:r>
          <w:r w:rsidR="00DB42B5">
            <w:rPr>
              <w:rFonts w:ascii="Arial" w:hAnsi="Arial"/>
              <w:sz w:val="14"/>
            </w:rPr>
            <w:t xml:space="preserve">6-015-01 </w:t>
          </w:r>
          <w:r w:rsidR="00FC1CDA">
            <w:rPr>
              <w:rFonts w:ascii="Arial" w:hAnsi="Arial"/>
              <w:sz w:val="14"/>
            </w:rPr>
            <w:t>Rev.</w:t>
          </w:r>
          <w:r w:rsidR="00D21F92">
            <w:rPr>
              <w:rFonts w:ascii="Arial" w:hAnsi="Arial"/>
              <w:sz w:val="14"/>
            </w:rPr>
            <w:t>3</w:t>
          </w:r>
        </w:p>
        <w:p w14:paraId="5A868AF4" w14:textId="7F484A47" w:rsidR="00A44B9F" w:rsidRDefault="00A44B9F">
          <w:pPr>
            <w:pStyle w:val="Footer"/>
            <w:jc w:val="right"/>
            <w:rPr>
              <w:rFonts w:ascii="Arial" w:hAnsi="Arial"/>
              <w:sz w:val="14"/>
            </w:rPr>
          </w:pPr>
          <w:r>
            <w:rPr>
              <w:rFonts w:ascii="Arial" w:hAnsi="Arial"/>
              <w:snapToGrid w:val="0"/>
              <w:sz w:val="16"/>
            </w:rPr>
            <w:t xml:space="preserve">Page </w:t>
          </w:r>
          <w:r>
            <w:rPr>
              <w:rStyle w:val="PageNumber"/>
              <w:rFonts w:ascii="Arial" w:hAnsi="Arial"/>
              <w:sz w:val="16"/>
            </w:rPr>
            <w:fldChar w:fldCharType="begin"/>
          </w:r>
          <w:r>
            <w:rPr>
              <w:rStyle w:val="PageNumber"/>
              <w:rFonts w:ascii="Arial" w:hAnsi="Arial"/>
              <w:sz w:val="16"/>
            </w:rPr>
            <w:instrText xml:space="preserve"> PAGE </w:instrText>
          </w:r>
          <w:r>
            <w:rPr>
              <w:rStyle w:val="PageNumber"/>
              <w:rFonts w:ascii="Arial" w:hAnsi="Arial"/>
              <w:sz w:val="16"/>
            </w:rPr>
            <w:fldChar w:fldCharType="separate"/>
          </w:r>
          <w:r w:rsidR="0011186E">
            <w:rPr>
              <w:rStyle w:val="PageNumber"/>
              <w:rFonts w:ascii="Arial" w:hAnsi="Arial"/>
              <w:noProof/>
              <w:sz w:val="16"/>
            </w:rPr>
            <w:t>1</w:t>
          </w:r>
          <w:r>
            <w:rPr>
              <w:rStyle w:val="PageNumber"/>
              <w:rFonts w:ascii="Arial" w:hAnsi="Arial"/>
              <w:sz w:val="16"/>
            </w:rPr>
            <w:fldChar w:fldCharType="end"/>
          </w:r>
          <w:r w:rsidR="00382101">
            <w:rPr>
              <w:rStyle w:val="PageNumber"/>
              <w:rFonts w:ascii="Arial" w:hAnsi="Arial"/>
              <w:sz w:val="16"/>
            </w:rPr>
            <w:t xml:space="preserve"> of 3</w:t>
          </w:r>
        </w:p>
        <w:p w14:paraId="768DA14F" w14:textId="77777777" w:rsidR="00A44B9F" w:rsidRDefault="00A44B9F">
          <w:pPr>
            <w:pStyle w:val="Footer"/>
            <w:jc w:val="right"/>
            <w:rPr>
              <w:rFonts w:ascii="Arial" w:hAnsi="Arial"/>
              <w:sz w:val="28"/>
            </w:rPr>
          </w:pPr>
        </w:p>
      </w:tc>
    </w:tr>
  </w:tbl>
  <w:p w14:paraId="62EAA60D" w14:textId="77777777" w:rsidR="00A44B9F" w:rsidRDefault="00A44B9F">
    <w:pPr>
      <w:pStyle w:val="Footer"/>
      <w:rPr>
        <w:sz w:val="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5CA4D5" w14:textId="276D9CEC" w:rsidR="00D21F92" w:rsidRDefault="00D21F92">
    <w:pPr>
      <w:pStyle w:val="Footer"/>
    </w:pPr>
    <w:r>
      <w:rPr>
        <w:noProof/>
      </w:rPr>
      <mc:AlternateContent>
        <mc:Choice Requires="wps">
          <w:drawing>
            <wp:anchor distT="0" distB="0" distL="0" distR="0" simplePos="0" relativeHeight="251658240" behindDoc="0" locked="0" layoutInCell="1" allowOverlap="1" wp14:anchorId="3329D8A3" wp14:editId="74D8482D">
              <wp:simplePos x="635" y="635"/>
              <wp:positionH relativeFrom="page">
                <wp:align>left</wp:align>
              </wp:positionH>
              <wp:positionV relativeFrom="page">
                <wp:align>bottom</wp:align>
              </wp:positionV>
              <wp:extent cx="1410335" cy="314325"/>
              <wp:effectExtent l="0" t="0" r="18415" b="0"/>
              <wp:wrapNone/>
              <wp:docPr id="586685446" name="Text Box 1" descr="BAE SYSTEMS PROPRIETAR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410335" cy="314325"/>
                      </a:xfrm>
                      <a:prstGeom prst="rect">
                        <a:avLst/>
                      </a:prstGeom>
                      <a:noFill/>
                      <a:ln>
                        <a:noFill/>
                      </a:ln>
                    </wps:spPr>
                    <wps:txbx>
                      <w:txbxContent>
                        <w:p w14:paraId="246CC7DF" w14:textId="7C3C6AD5" w:rsidR="00D21F92" w:rsidRPr="00D21F92" w:rsidRDefault="00D21F92" w:rsidP="00D21F92">
                          <w:pPr>
                            <w:rPr>
                              <w:rFonts w:ascii="Calibri" w:eastAsia="Calibri" w:hAnsi="Calibri" w:cs="Calibri"/>
                              <w:noProof/>
                              <w:color w:val="000000"/>
                              <w:sz w:val="16"/>
                              <w:szCs w:val="16"/>
                            </w:rPr>
                          </w:pPr>
                          <w:r w:rsidRPr="00D21F92">
                            <w:rPr>
                              <w:rFonts w:ascii="Calibri" w:eastAsia="Calibri" w:hAnsi="Calibri" w:cs="Calibri"/>
                              <w:noProof/>
                              <w:color w:val="000000"/>
                              <w:sz w:val="16"/>
                              <w:szCs w:val="16"/>
                            </w:rPr>
                            <w:t>BAE SYSTEMS PROPRIETARY</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329D8A3" id="_x0000_t202" coordsize="21600,21600" o:spt="202" path="m,l,21600r21600,l21600,xe">
              <v:stroke joinstyle="miter"/>
              <v:path gradientshapeok="t" o:connecttype="rect"/>
            </v:shapetype>
            <v:shape id="Text Box 1" o:spid="_x0000_s1028" type="#_x0000_t202" alt="BAE SYSTEMS PROPRIETARY" style="position:absolute;margin-left:0;margin-top:0;width:111.05pt;height:24.7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" filled="f" stroked="f">
              <v:textbox style="mso-fit-shape-to-text:t" inset="20pt,0,0,15pt">
                <w:txbxContent>
                  <w:p w14:paraId="246CC7DF" w14:textId="7C3C6AD5" w:rsidR="00D21F92" w:rsidRPr="00D21F92" w:rsidRDefault="00D21F92" w:rsidP="00D21F92">
                    <w:pPr>
                      <w:rPr>
                        <w:rFonts w:ascii="Calibri" w:eastAsia="Calibri" w:hAnsi="Calibri" w:cs="Calibri"/>
                        <w:noProof/>
                        <w:color w:val="000000"/>
                        <w:sz w:val="16"/>
                        <w:szCs w:val="16"/>
                      </w:rPr>
                    </w:pPr>
                    <w:r w:rsidRPr="00D21F92">
                      <w:rPr>
                        <w:rFonts w:ascii="Calibri" w:eastAsia="Calibri" w:hAnsi="Calibri" w:cs="Calibri"/>
                        <w:noProof/>
                        <w:color w:val="000000"/>
                        <w:sz w:val="16"/>
                        <w:szCs w:val="16"/>
                      </w:rPr>
                      <w:t>BAE SYSTEMS PROPRIETARY</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F12A5F" w14:textId="77777777" w:rsidR="009C676F" w:rsidRDefault="009C676F">
      <w:r>
        <w:separator/>
      </w:r>
    </w:p>
  </w:footnote>
  <w:footnote w:type="continuationSeparator" w:id="0">
    <w:p w14:paraId="64F35CB2" w14:textId="77777777" w:rsidR="009C676F" w:rsidRDefault="009C67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108" w:type="dxa"/>
      <w:tblBorders>
        <w:bottom w:val="single" w:sz="4" w:space="0" w:color="auto"/>
      </w:tblBorders>
      <w:tblLayout w:type="fixed"/>
      <w:tblLook w:val="0000" w:firstRow="0" w:lastRow="0" w:firstColumn="0" w:lastColumn="0" w:noHBand="0" w:noVBand="0"/>
    </w:tblPr>
    <w:tblGrid>
      <w:gridCol w:w="5472"/>
      <w:gridCol w:w="5328"/>
    </w:tblGrid>
    <w:tr w:rsidR="00A44B9F" w14:paraId="0EA4E6BC" w14:textId="77777777">
      <w:trPr>
        <w:cantSplit/>
        <w:trHeight w:hRule="exact" w:val="440"/>
      </w:trPr>
      <w:tc>
        <w:tcPr>
          <w:tcW w:w="5472" w:type="dxa"/>
        </w:tcPr>
        <w:p w14:paraId="09469682" w14:textId="77777777" w:rsidR="00A44B9F" w:rsidRDefault="00A44B9F">
          <w:pPr>
            <w:pStyle w:val="Header"/>
            <w:rPr>
              <w:rFonts w:ascii="Arial" w:hAnsi="Arial"/>
            </w:rPr>
          </w:pPr>
        </w:p>
      </w:tc>
      <w:tc>
        <w:tcPr>
          <w:tcW w:w="5328" w:type="dxa"/>
        </w:tcPr>
        <w:p w14:paraId="7408BF6E" w14:textId="77777777" w:rsidR="00A44B9F" w:rsidRDefault="00A44B9F">
          <w:pPr>
            <w:pStyle w:val="Header"/>
            <w:rPr>
              <w:rFonts w:ascii="Arial" w:hAnsi="Arial"/>
              <w:b/>
              <w:color w:val="FF0000"/>
            </w:rPr>
          </w:pPr>
        </w:p>
      </w:tc>
    </w:tr>
  </w:tbl>
  <w:p w14:paraId="673472DE" w14:textId="77777777" w:rsidR="00A44B9F" w:rsidRDefault="00A44B9F">
    <w:pPr>
      <w:pStyle w:val="Header"/>
      <w:spacing w:before="120"/>
      <w:jc w:val="center"/>
      <w:rPr>
        <w:rFonts w:ascii="Arial" w:hAnsi="Arial"/>
        <w:b/>
        <w:sz w:val="32"/>
      </w:rPr>
    </w:pPr>
    <w:r w:rsidRPr="00611680">
      <w:rPr>
        <w:rFonts w:ascii="Arial" w:hAnsi="Arial"/>
        <w:b/>
        <w:sz w:val="32"/>
      </w:rPr>
      <w:t>FIXED PROCESS SEQUENCE OF OPERATIONS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74A80"/>
    <w:multiLevelType w:val="singleLevel"/>
    <w:tmpl w:val="26AA9270"/>
    <w:lvl w:ilvl="0">
      <w:start w:val="1"/>
      <w:numFmt w:val="decimal"/>
      <w:lvlText w:val="%1)"/>
      <w:lvlJc w:val="left"/>
      <w:pPr>
        <w:tabs>
          <w:tab w:val="num" w:pos="360"/>
        </w:tabs>
        <w:ind w:left="360" w:hanging="360"/>
      </w:pPr>
      <w:rPr>
        <w:b w:val="0"/>
        <w:i w:val="0"/>
      </w:rPr>
    </w:lvl>
  </w:abstractNum>
  <w:abstractNum w:abstractNumId="1" w15:restartNumberingAfterBreak="0">
    <w:nsid w:val="05CD3E0B"/>
    <w:multiLevelType w:val="multilevel"/>
    <w:tmpl w:val="0409001D"/>
    <w:lvl w:ilvl="0">
      <w:start w:val="1"/>
      <w:numFmt w:val="decimal"/>
      <w:lvlText w:val="%1)"/>
      <w:lvlJc w:val="left"/>
      <w:pPr>
        <w:ind w:left="360" w:hanging="360"/>
      </w:pPr>
      <w:rPr>
        <w:b/>
        <w:i w:val="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11FB0547"/>
    <w:multiLevelType w:val="singleLevel"/>
    <w:tmpl w:val="0409000F"/>
    <w:lvl w:ilvl="0">
      <w:start w:val="1"/>
      <w:numFmt w:val="decimal"/>
      <w:lvlText w:val="%1."/>
      <w:lvlJc w:val="left"/>
      <w:pPr>
        <w:tabs>
          <w:tab w:val="num" w:pos="360"/>
        </w:tabs>
        <w:ind w:left="360" w:hanging="360"/>
      </w:pPr>
    </w:lvl>
  </w:abstractNum>
  <w:abstractNum w:abstractNumId="3" w15:restartNumberingAfterBreak="0">
    <w:nsid w:val="13FE3698"/>
    <w:multiLevelType w:val="singleLevel"/>
    <w:tmpl w:val="59BC008A"/>
    <w:lvl w:ilvl="0">
      <w:start w:val="1"/>
      <w:numFmt w:val="bullet"/>
      <w:lvlText w:val=""/>
      <w:lvlJc w:val="left"/>
      <w:pPr>
        <w:tabs>
          <w:tab w:val="num" w:pos="360"/>
        </w:tabs>
        <w:ind w:left="0" w:firstLine="0"/>
      </w:pPr>
      <w:rPr>
        <w:rFonts w:ascii="Symbol" w:hAnsi="Symbol" w:hint="default"/>
      </w:rPr>
    </w:lvl>
  </w:abstractNum>
  <w:abstractNum w:abstractNumId="4" w15:restartNumberingAfterBreak="0">
    <w:nsid w:val="1F9E23FD"/>
    <w:multiLevelType w:val="singleLevel"/>
    <w:tmpl w:val="1B866B98"/>
    <w:lvl w:ilvl="0">
      <w:start w:val="1"/>
      <w:numFmt w:val="bullet"/>
      <w:lvlText w:val=""/>
      <w:lvlJc w:val="left"/>
      <w:pPr>
        <w:tabs>
          <w:tab w:val="num" w:pos="360"/>
        </w:tabs>
        <w:ind w:left="360" w:hanging="360"/>
      </w:pPr>
      <w:rPr>
        <w:rFonts w:ascii="Wingdings" w:hAnsi="Wingdings" w:hint="default"/>
        <w:sz w:val="24"/>
      </w:rPr>
    </w:lvl>
  </w:abstractNum>
  <w:abstractNum w:abstractNumId="5" w15:restartNumberingAfterBreak="0">
    <w:nsid w:val="1FEE26CB"/>
    <w:multiLevelType w:val="singleLevel"/>
    <w:tmpl w:val="AC3E64D2"/>
    <w:lvl w:ilvl="0">
      <w:start w:val="1"/>
      <w:numFmt w:val="bullet"/>
      <w:lvlText w:val=""/>
      <w:lvlJc w:val="left"/>
      <w:pPr>
        <w:tabs>
          <w:tab w:val="num" w:pos="360"/>
        </w:tabs>
        <w:ind w:left="360" w:hanging="360"/>
      </w:pPr>
      <w:rPr>
        <w:rFonts w:ascii="Wingdings" w:hAnsi="Wingdings" w:hint="default"/>
        <w:sz w:val="24"/>
      </w:rPr>
    </w:lvl>
  </w:abstractNum>
  <w:abstractNum w:abstractNumId="6" w15:restartNumberingAfterBreak="0">
    <w:nsid w:val="28A327CF"/>
    <w:multiLevelType w:val="singleLevel"/>
    <w:tmpl w:val="AC3E64D2"/>
    <w:lvl w:ilvl="0">
      <w:start w:val="1"/>
      <w:numFmt w:val="bullet"/>
      <w:lvlText w:val=""/>
      <w:lvlJc w:val="left"/>
      <w:pPr>
        <w:tabs>
          <w:tab w:val="num" w:pos="360"/>
        </w:tabs>
        <w:ind w:left="360" w:hanging="360"/>
      </w:pPr>
      <w:rPr>
        <w:rFonts w:ascii="Wingdings" w:hAnsi="Wingdings" w:hint="default"/>
        <w:sz w:val="24"/>
      </w:rPr>
    </w:lvl>
  </w:abstractNum>
  <w:abstractNum w:abstractNumId="7" w15:restartNumberingAfterBreak="0">
    <w:nsid w:val="2CF27924"/>
    <w:multiLevelType w:val="singleLevel"/>
    <w:tmpl w:val="BC6862D4"/>
    <w:lvl w:ilvl="0">
      <w:start w:val="1"/>
      <w:numFmt w:val="decimal"/>
      <w:lvlText w:val="%1."/>
      <w:lvlJc w:val="left"/>
      <w:pPr>
        <w:tabs>
          <w:tab w:val="num" w:pos="360"/>
        </w:tabs>
        <w:ind w:left="360" w:hanging="360"/>
      </w:pPr>
      <w:rPr>
        <w:b/>
        <w:i w:val="0"/>
      </w:rPr>
    </w:lvl>
  </w:abstractNum>
  <w:abstractNum w:abstractNumId="8" w15:restartNumberingAfterBreak="0">
    <w:nsid w:val="301A1C75"/>
    <w:multiLevelType w:val="singleLevel"/>
    <w:tmpl w:val="0409000F"/>
    <w:lvl w:ilvl="0">
      <w:start w:val="1"/>
      <w:numFmt w:val="decimal"/>
      <w:lvlText w:val="%1."/>
      <w:lvlJc w:val="left"/>
      <w:pPr>
        <w:tabs>
          <w:tab w:val="num" w:pos="360"/>
        </w:tabs>
        <w:ind w:left="360" w:hanging="360"/>
      </w:pPr>
    </w:lvl>
  </w:abstractNum>
  <w:abstractNum w:abstractNumId="9" w15:restartNumberingAfterBreak="0">
    <w:nsid w:val="338C4014"/>
    <w:multiLevelType w:val="singleLevel"/>
    <w:tmpl w:val="1902A8A0"/>
    <w:lvl w:ilvl="0">
      <w:start w:val="1"/>
      <w:numFmt w:val="decimal"/>
      <w:lvlText w:val="%1)"/>
      <w:lvlJc w:val="left"/>
      <w:pPr>
        <w:tabs>
          <w:tab w:val="num" w:pos="1080"/>
        </w:tabs>
        <w:ind w:left="1080" w:hanging="360"/>
      </w:pPr>
      <w:rPr>
        <w:rFonts w:hint="default"/>
      </w:rPr>
    </w:lvl>
  </w:abstractNum>
  <w:abstractNum w:abstractNumId="10" w15:restartNumberingAfterBreak="0">
    <w:nsid w:val="38D33795"/>
    <w:multiLevelType w:val="singleLevel"/>
    <w:tmpl w:val="150E246C"/>
    <w:lvl w:ilvl="0">
      <w:start w:val="12"/>
      <w:numFmt w:val="decimal"/>
      <w:lvlText w:val="%1"/>
      <w:lvlJc w:val="left"/>
      <w:pPr>
        <w:tabs>
          <w:tab w:val="num" w:pos="360"/>
        </w:tabs>
        <w:ind w:left="360" w:hanging="360"/>
      </w:pPr>
      <w:rPr>
        <w:rFonts w:hint="default"/>
      </w:rPr>
    </w:lvl>
  </w:abstractNum>
  <w:abstractNum w:abstractNumId="11" w15:restartNumberingAfterBreak="0">
    <w:nsid w:val="3C0B4326"/>
    <w:multiLevelType w:val="singleLevel"/>
    <w:tmpl w:val="7C80981E"/>
    <w:lvl w:ilvl="0">
      <w:start w:val="8"/>
      <w:numFmt w:val="decimal"/>
      <w:lvlText w:val="%1."/>
      <w:lvlJc w:val="left"/>
      <w:pPr>
        <w:tabs>
          <w:tab w:val="num" w:pos="360"/>
        </w:tabs>
        <w:ind w:left="360" w:hanging="360"/>
      </w:pPr>
      <w:rPr>
        <w:rFonts w:ascii="Arial" w:hAnsi="Arial" w:hint="default"/>
        <w:sz w:val="16"/>
        <w:u w:val="none"/>
      </w:rPr>
    </w:lvl>
  </w:abstractNum>
  <w:abstractNum w:abstractNumId="12" w15:restartNumberingAfterBreak="0">
    <w:nsid w:val="4CE82C57"/>
    <w:multiLevelType w:val="singleLevel"/>
    <w:tmpl w:val="5E1CE4C8"/>
    <w:lvl w:ilvl="0">
      <w:start w:val="1"/>
      <w:numFmt w:val="decimal"/>
      <w:lvlText w:val="%1)"/>
      <w:lvlJc w:val="left"/>
      <w:pPr>
        <w:tabs>
          <w:tab w:val="num" w:pos="1080"/>
        </w:tabs>
        <w:ind w:left="1080" w:hanging="360"/>
      </w:pPr>
      <w:rPr>
        <w:rFonts w:hint="default"/>
      </w:rPr>
    </w:lvl>
  </w:abstractNum>
  <w:abstractNum w:abstractNumId="13" w15:restartNumberingAfterBreak="0">
    <w:nsid w:val="5383037E"/>
    <w:multiLevelType w:val="singleLevel"/>
    <w:tmpl w:val="0409000F"/>
    <w:lvl w:ilvl="0">
      <w:start w:val="12"/>
      <w:numFmt w:val="decimal"/>
      <w:lvlText w:val="%1."/>
      <w:lvlJc w:val="left"/>
      <w:pPr>
        <w:tabs>
          <w:tab w:val="num" w:pos="360"/>
        </w:tabs>
        <w:ind w:left="360" w:hanging="360"/>
      </w:pPr>
      <w:rPr>
        <w:rFonts w:hint="default"/>
      </w:rPr>
    </w:lvl>
  </w:abstractNum>
  <w:abstractNum w:abstractNumId="14" w15:restartNumberingAfterBreak="0">
    <w:nsid w:val="55321D92"/>
    <w:multiLevelType w:val="singleLevel"/>
    <w:tmpl w:val="63F40948"/>
    <w:lvl w:ilvl="0">
      <w:start w:val="13"/>
      <w:numFmt w:val="decimal"/>
      <w:lvlText w:val="%1."/>
      <w:lvlJc w:val="left"/>
      <w:pPr>
        <w:tabs>
          <w:tab w:val="num" w:pos="360"/>
        </w:tabs>
        <w:ind w:left="360" w:hanging="360"/>
      </w:pPr>
      <w:rPr>
        <w:rFonts w:hint="default"/>
        <w:b/>
      </w:rPr>
    </w:lvl>
  </w:abstractNum>
  <w:abstractNum w:abstractNumId="15" w15:restartNumberingAfterBreak="0">
    <w:nsid w:val="5F160D5E"/>
    <w:multiLevelType w:val="singleLevel"/>
    <w:tmpl w:val="F314F8CA"/>
    <w:lvl w:ilvl="0">
      <w:start w:val="1"/>
      <w:numFmt w:val="decimal"/>
      <w:lvlText w:val="%1."/>
      <w:lvlJc w:val="left"/>
      <w:pPr>
        <w:tabs>
          <w:tab w:val="num" w:pos="360"/>
        </w:tabs>
        <w:ind w:left="360" w:hanging="360"/>
      </w:pPr>
      <w:rPr>
        <w:rFonts w:hint="default"/>
        <w:b/>
      </w:rPr>
    </w:lvl>
  </w:abstractNum>
  <w:abstractNum w:abstractNumId="16" w15:restartNumberingAfterBreak="0">
    <w:nsid w:val="63946D89"/>
    <w:multiLevelType w:val="singleLevel"/>
    <w:tmpl w:val="B86A719C"/>
    <w:lvl w:ilvl="0">
      <w:start w:val="11"/>
      <w:numFmt w:val="decimal"/>
      <w:lvlText w:val="%1."/>
      <w:lvlJc w:val="left"/>
      <w:pPr>
        <w:tabs>
          <w:tab w:val="num" w:pos="360"/>
        </w:tabs>
        <w:ind w:left="360" w:hanging="360"/>
      </w:pPr>
      <w:rPr>
        <w:rFonts w:hint="default"/>
        <w:b/>
      </w:rPr>
    </w:lvl>
  </w:abstractNum>
  <w:abstractNum w:abstractNumId="17" w15:restartNumberingAfterBreak="0">
    <w:nsid w:val="63D818C7"/>
    <w:multiLevelType w:val="singleLevel"/>
    <w:tmpl w:val="0409000F"/>
    <w:lvl w:ilvl="0">
      <w:start w:val="1"/>
      <w:numFmt w:val="decimal"/>
      <w:lvlText w:val="%1."/>
      <w:lvlJc w:val="left"/>
      <w:pPr>
        <w:tabs>
          <w:tab w:val="num" w:pos="360"/>
        </w:tabs>
        <w:ind w:left="360" w:hanging="360"/>
      </w:pPr>
    </w:lvl>
  </w:abstractNum>
  <w:abstractNum w:abstractNumId="18" w15:restartNumberingAfterBreak="0">
    <w:nsid w:val="64B4081A"/>
    <w:multiLevelType w:val="singleLevel"/>
    <w:tmpl w:val="F65846E8"/>
    <w:lvl w:ilvl="0">
      <w:start w:val="8"/>
      <w:numFmt w:val="decimal"/>
      <w:lvlText w:val="%1."/>
      <w:lvlJc w:val="left"/>
      <w:pPr>
        <w:tabs>
          <w:tab w:val="num" w:pos="360"/>
        </w:tabs>
        <w:ind w:left="360" w:hanging="360"/>
      </w:pPr>
      <w:rPr>
        <w:rFonts w:hint="default"/>
        <w:b/>
        <w:u w:val="none"/>
      </w:rPr>
    </w:lvl>
  </w:abstractNum>
  <w:abstractNum w:abstractNumId="19" w15:restartNumberingAfterBreak="0">
    <w:nsid w:val="6F1A0F92"/>
    <w:multiLevelType w:val="singleLevel"/>
    <w:tmpl w:val="26AA9270"/>
    <w:lvl w:ilvl="0">
      <w:start w:val="1"/>
      <w:numFmt w:val="decimal"/>
      <w:lvlText w:val="%1)"/>
      <w:lvlJc w:val="left"/>
      <w:pPr>
        <w:tabs>
          <w:tab w:val="num" w:pos="360"/>
        </w:tabs>
        <w:ind w:left="360" w:hanging="360"/>
      </w:pPr>
      <w:rPr>
        <w:b w:val="0"/>
        <w:i w:val="0"/>
      </w:rPr>
    </w:lvl>
  </w:abstractNum>
  <w:abstractNum w:abstractNumId="20" w15:restartNumberingAfterBreak="0">
    <w:nsid w:val="79546A30"/>
    <w:multiLevelType w:val="singleLevel"/>
    <w:tmpl w:val="26AA9270"/>
    <w:lvl w:ilvl="0">
      <w:start w:val="1"/>
      <w:numFmt w:val="decimal"/>
      <w:lvlText w:val="%1)"/>
      <w:lvlJc w:val="left"/>
      <w:pPr>
        <w:tabs>
          <w:tab w:val="num" w:pos="360"/>
        </w:tabs>
        <w:ind w:left="360" w:hanging="360"/>
      </w:pPr>
      <w:rPr>
        <w:b w:val="0"/>
        <w:i w:val="0"/>
      </w:rPr>
    </w:lvl>
  </w:abstractNum>
  <w:num w:numId="1" w16cid:durableId="1738554496">
    <w:abstractNumId w:val="20"/>
  </w:num>
  <w:num w:numId="2" w16cid:durableId="53085314">
    <w:abstractNumId w:val="19"/>
  </w:num>
  <w:num w:numId="3" w16cid:durableId="1715883852">
    <w:abstractNumId w:val="0"/>
  </w:num>
  <w:num w:numId="4" w16cid:durableId="1852987661">
    <w:abstractNumId w:val="3"/>
  </w:num>
  <w:num w:numId="5" w16cid:durableId="1277522783">
    <w:abstractNumId w:val="7"/>
  </w:num>
  <w:num w:numId="6" w16cid:durableId="1863127964">
    <w:abstractNumId w:val="2"/>
  </w:num>
  <w:num w:numId="7" w16cid:durableId="1071543445">
    <w:abstractNumId w:val="9"/>
  </w:num>
  <w:num w:numId="8" w16cid:durableId="479689268">
    <w:abstractNumId w:val="12"/>
  </w:num>
  <w:num w:numId="9" w16cid:durableId="472791780">
    <w:abstractNumId w:val="14"/>
  </w:num>
  <w:num w:numId="10" w16cid:durableId="1917321381">
    <w:abstractNumId w:val="16"/>
  </w:num>
  <w:num w:numId="11" w16cid:durableId="835540253">
    <w:abstractNumId w:val="4"/>
  </w:num>
  <w:num w:numId="12" w16cid:durableId="1938050324">
    <w:abstractNumId w:val="6"/>
  </w:num>
  <w:num w:numId="13" w16cid:durableId="1655597331">
    <w:abstractNumId w:val="5"/>
  </w:num>
  <w:num w:numId="14" w16cid:durableId="1238243158">
    <w:abstractNumId w:val="15"/>
  </w:num>
  <w:num w:numId="15" w16cid:durableId="1929390238">
    <w:abstractNumId w:val="18"/>
  </w:num>
  <w:num w:numId="16" w16cid:durableId="267082522">
    <w:abstractNumId w:val="17"/>
  </w:num>
  <w:num w:numId="17" w16cid:durableId="1419984962">
    <w:abstractNumId w:val="8"/>
  </w:num>
  <w:num w:numId="18" w16cid:durableId="691880897">
    <w:abstractNumId w:val="10"/>
  </w:num>
  <w:num w:numId="19" w16cid:durableId="188614934">
    <w:abstractNumId w:val="13"/>
  </w:num>
  <w:num w:numId="20" w16cid:durableId="681589054">
    <w:abstractNumId w:val="11"/>
  </w:num>
  <w:num w:numId="21" w16cid:durableId="15748562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grammar="clean"/>
  <w:defaultTabStop w:val="720"/>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21B0"/>
    <w:rsid w:val="00000AD1"/>
    <w:rsid w:val="000065ED"/>
    <w:rsid w:val="00020928"/>
    <w:rsid w:val="000215B2"/>
    <w:rsid w:val="000271C8"/>
    <w:rsid w:val="00033941"/>
    <w:rsid w:val="0003710A"/>
    <w:rsid w:val="00040625"/>
    <w:rsid w:val="00047363"/>
    <w:rsid w:val="000516A2"/>
    <w:rsid w:val="000563F3"/>
    <w:rsid w:val="0006557C"/>
    <w:rsid w:val="00066C0D"/>
    <w:rsid w:val="00071066"/>
    <w:rsid w:val="00080846"/>
    <w:rsid w:val="00081DFC"/>
    <w:rsid w:val="00084A19"/>
    <w:rsid w:val="00090426"/>
    <w:rsid w:val="00096455"/>
    <w:rsid w:val="000A5E03"/>
    <w:rsid w:val="000A6C50"/>
    <w:rsid w:val="000B48B4"/>
    <w:rsid w:val="000B5559"/>
    <w:rsid w:val="000B6F8C"/>
    <w:rsid w:val="000C3AFB"/>
    <w:rsid w:val="00101C39"/>
    <w:rsid w:val="001022E4"/>
    <w:rsid w:val="001116EC"/>
    <w:rsid w:val="0011186E"/>
    <w:rsid w:val="00114B0A"/>
    <w:rsid w:val="001350F2"/>
    <w:rsid w:val="00141F8B"/>
    <w:rsid w:val="0014367C"/>
    <w:rsid w:val="00143D65"/>
    <w:rsid w:val="00160038"/>
    <w:rsid w:val="00160F89"/>
    <w:rsid w:val="00161814"/>
    <w:rsid w:val="00196215"/>
    <w:rsid w:val="001B1FB0"/>
    <w:rsid w:val="001B5645"/>
    <w:rsid w:val="001C000E"/>
    <w:rsid w:val="001C34F0"/>
    <w:rsid w:val="001E0EFB"/>
    <w:rsid w:val="001E33C6"/>
    <w:rsid w:val="001E6EA6"/>
    <w:rsid w:val="00205F0B"/>
    <w:rsid w:val="002209AE"/>
    <w:rsid w:val="00224C7D"/>
    <w:rsid w:val="00227CC1"/>
    <w:rsid w:val="00234B68"/>
    <w:rsid w:val="00241128"/>
    <w:rsid w:val="00257777"/>
    <w:rsid w:val="0026009D"/>
    <w:rsid w:val="002607FF"/>
    <w:rsid w:val="002629EC"/>
    <w:rsid w:val="00274431"/>
    <w:rsid w:val="002873D8"/>
    <w:rsid w:val="0029378D"/>
    <w:rsid w:val="002A184C"/>
    <w:rsid w:val="002A337C"/>
    <w:rsid w:val="002A6612"/>
    <w:rsid w:val="002C0C3A"/>
    <w:rsid w:val="002C7313"/>
    <w:rsid w:val="002C7882"/>
    <w:rsid w:val="002D4F2C"/>
    <w:rsid w:val="002D61BD"/>
    <w:rsid w:val="002E03BF"/>
    <w:rsid w:val="002F29C5"/>
    <w:rsid w:val="002F389D"/>
    <w:rsid w:val="002F63BE"/>
    <w:rsid w:val="00321099"/>
    <w:rsid w:val="003247D0"/>
    <w:rsid w:val="00334B86"/>
    <w:rsid w:val="0033615E"/>
    <w:rsid w:val="00342EB3"/>
    <w:rsid w:val="0035331A"/>
    <w:rsid w:val="00361A81"/>
    <w:rsid w:val="00367480"/>
    <w:rsid w:val="0037254A"/>
    <w:rsid w:val="00382101"/>
    <w:rsid w:val="00386B5B"/>
    <w:rsid w:val="003872FE"/>
    <w:rsid w:val="00395792"/>
    <w:rsid w:val="00395F8F"/>
    <w:rsid w:val="003A0E5E"/>
    <w:rsid w:val="003A7E9B"/>
    <w:rsid w:val="003C3746"/>
    <w:rsid w:val="003D7270"/>
    <w:rsid w:val="00406162"/>
    <w:rsid w:val="004141DF"/>
    <w:rsid w:val="00437C67"/>
    <w:rsid w:val="004507CD"/>
    <w:rsid w:val="00452CF3"/>
    <w:rsid w:val="00465F11"/>
    <w:rsid w:val="004724AE"/>
    <w:rsid w:val="00473677"/>
    <w:rsid w:val="00475558"/>
    <w:rsid w:val="00486912"/>
    <w:rsid w:val="004A2AA5"/>
    <w:rsid w:val="004A4DBA"/>
    <w:rsid w:val="004C2399"/>
    <w:rsid w:val="004D6239"/>
    <w:rsid w:val="004E0838"/>
    <w:rsid w:val="004E649D"/>
    <w:rsid w:val="004F4BC8"/>
    <w:rsid w:val="00505E1C"/>
    <w:rsid w:val="00506F12"/>
    <w:rsid w:val="00510A26"/>
    <w:rsid w:val="00514CA8"/>
    <w:rsid w:val="00526722"/>
    <w:rsid w:val="005B6178"/>
    <w:rsid w:val="005C3A72"/>
    <w:rsid w:val="005C5753"/>
    <w:rsid w:val="005C6898"/>
    <w:rsid w:val="005F2C7C"/>
    <w:rsid w:val="005F537B"/>
    <w:rsid w:val="005F6303"/>
    <w:rsid w:val="00611680"/>
    <w:rsid w:val="006127D6"/>
    <w:rsid w:val="00617848"/>
    <w:rsid w:val="006303B1"/>
    <w:rsid w:val="00634F77"/>
    <w:rsid w:val="006350DA"/>
    <w:rsid w:val="006A3512"/>
    <w:rsid w:val="006A6E46"/>
    <w:rsid w:val="006B1EA1"/>
    <w:rsid w:val="006C1C3C"/>
    <w:rsid w:val="006C6FEB"/>
    <w:rsid w:val="006D3888"/>
    <w:rsid w:val="006E25C2"/>
    <w:rsid w:val="006E675E"/>
    <w:rsid w:val="006F0B4C"/>
    <w:rsid w:val="00706CCC"/>
    <w:rsid w:val="00714759"/>
    <w:rsid w:val="00717313"/>
    <w:rsid w:val="00717D4A"/>
    <w:rsid w:val="00725F8E"/>
    <w:rsid w:val="00726C7F"/>
    <w:rsid w:val="007305FF"/>
    <w:rsid w:val="00743B22"/>
    <w:rsid w:val="00771A92"/>
    <w:rsid w:val="00774B0B"/>
    <w:rsid w:val="007756AF"/>
    <w:rsid w:val="00777664"/>
    <w:rsid w:val="0078658C"/>
    <w:rsid w:val="007A3460"/>
    <w:rsid w:val="007B10CE"/>
    <w:rsid w:val="007B1356"/>
    <w:rsid w:val="007B274E"/>
    <w:rsid w:val="007C01B0"/>
    <w:rsid w:val="007C77F8"/>
    <w:rsid w:val="007F2629"/>
    <w:rsid w:val="007F5204"/>
    <w:rsid w:val="0080546D"/>
    <w:rsid w:val="00811B13"/>
    <w:rsid w:val="00820748"/>
    <w:rsid w:val="00850832"/>
    <w:rsid w:val="00855E25"/>
    <w:rsid w:val="00857506"/>
    <w:rsid w:val="00860548"/>
    <w:rsid w:val="0088060C"/>
    <w:rsid w:val="00890F68"/>
    <w:rsid w:val="008A52F7"/>
    <w:rsid w:val="008B1A88"/>
    <w:rsid w:val="008C7DA3"/>
    <w:rsid w:val="008D21B0"/>
    <w:rsid w:val="008E4DEE"/>
    <w:rsid w:val="008E7832"/>
    <w:rsid w:val="008F1508"/>
    <w:rsid w:val="008F6E2A"/>
    <w:rsid w:val="00901B61"/>
    <w:rsid w:val="00922CEC"/>
    <w:rsid w:val="009252DC"/>
    <w:rsid w:val="00932EA1"/>
    <w:rsid w:val="00952BCA"/>
    <w:rsid w:val="009543D2"/>
    <w:rsid w:val="009B1499"/>
    <w:rsid w:val="009C676F"/>
    <w:rsid w:val="009D2BD2"/>
    <w:rsid w:val="009F085B"/>
    <w:rsid w:val="009F5911"/>
    <w:rsid w:val="00A00DEB"/>
    <w:rsid w:val="00A16BEC"/>
    <w:rsid w:val="00A2743F"/>
    <w:rsid w:val="00A44B9F"/>
    <w:rsid w:val="00A61248"/>
    <w:rsid w:val="00A61E3F"/>
    <w:rsid w:val="00A83388"/>
    <w:rsid w:val="00A9031B"/>
    <w:rsid w:val="00AC1810"/>
    <w:rsid w:val="00AD30D2"/>
    <w:rsid w:val="00AD5B5E"/>
    <w:rsid w:val="00AF11B9"/>
    <w:rsid w:val="00B01FC6"/>
    <w:rsid w:val="00B131DE"/>
    <w:rsid w:val="00B31581"/>
    <w:rsid w:val="00B32AD0"/>
    <w:rsid w:val="00B33838"/>
    <w:rsid w:val="00B3771E"/>
    <w:rsid w:val="00B41600"/>
    <w:rsid w:val="00B41BBD"/>
    <w:rsid w:val="00B54AF0"/>
    <w:rsid w:val="00B80117"/>
    <w:rsid w:val="00BA2422"/>
    <w:rsid w:val="00BB2230"/>
    <w:rsid w:val="00BB67E1"/>
    <w:rsid w:val="00BC7138"/>
    <w:rsid w:val="00BC7198"/>
    <w:rsid w:val="00BC7205"/>
    <w:rsid w:val="00BE036C"/>
    <w:rsid w:val="00BF1270"/>
    <w:rsid w:val="00BF6E26"/>
    <w:rsid w:val="00C07B5F"/>
    <w:rsid w:val="00C12024"/>
    <w:rsid w:val="00C23F58"/>
    <w:rsid w:val="00C40E7F"/>
    <w:rsid w:val="00C41262"/>
    <w:rsid w:val="00C43346"/>
    <w:rsid w:val="00C43648"/>
    <w:rsid w:val="00C45A3A"/>
    <w:rsid w:val="00C61CFC"/>
    <w:rsid w:val="00C913B2"/>
    <w:rsid w:val="00C9738E"/>
    <w:rsid w:val="00CC4133"/>
    <w:rsid w:val="00CD23EC"/>
    <w:rsid w:val="00CF09D1"/>
    <w:rsid w:val="00CF13FB"/>
    <w:rsid w:val="00CF3077"/>
    <w:rsid w:val="00D00BBE"/>
    <w:rsid w:val="00D201D8"/>
    <w:rsid w:val="00D21F92"/>
    <w:rsid w:val="00D238EC"/>
    <w:rsid w:val="00D320A6"/>
    <w:rsid w:val="00D405AE"/>
    <w:rsid w:val="00D447FA"/>
    <w:rsid w:val="00D4693F"/>
    <w:rsid w:val="00D62FC1"/>
    <w:rsid w:val="00D77153"/>
    <w:rsid w:val="00DA1C9E"/>
    <w:rsid w:val="00DA243D"/>
    <w:rsid w:val="00DB42B5"/>
    <w:rsid w:val="00DD5214"/>
    <w:rsid w:val="00DF7AEF"/>
    <w:rsid w:val="00E25C95"/>
    <w:rsid w:val="00E343F5"/>
    <w:rsid w:val="00E34DCF"/>
    <w:rsid w:val="00E502FC"/>
    <w:rsid w:val="00E82C59"/>
    <w:rsid w:val="00EA58AC"/>
    <w:rsid w:val="00EC2A9D"/>
    <w:rsid w:val="00EC45CD"/>
    <w:rsid w:val="00EE1BDC"/>
    <w:rsid w:val="00EE65D6"/>
    <w:rsid w:val="00EE7CD6"/>
    <w:rsid w:val="00EF069A"/>
    <w:rsid w:val="00F00AB9"/>
    <w:rsid w:val="00F1100A"/>
    <w:rsid w:val="00F21BE6"/>
    <w:rsid w:val="00F26736"/>
    <w:rsid w:val="00F366F7"/>
    <w:rsid w:val="00F4687C"/>
    <w:rsid w:val="00F619F4"/>
    <w:rsid w:val="00F87F53"/>
    <w:rsid w:val="00F911DD"/>
    <w:rsid w:val="00F9236E"/>
    <w:rsid w:val="00FC08D6"/>
    <w:rsid w:val="00FC1CDA"/>
    <w:rsid w:val="00FD4C64"/>
    <w:rsid w:val="00FF56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18BA4497"/>
  <w15:docId w15:val="{037DC596-4216-4091-A8FF-BD02F63D3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4DBA"/>
  </w:style>
  <w:style w:type="paragraph" w:styleId="Heading2">
    <w:name w:val="heading 2"/>
    <w:basedOn w:val="Normal"/>
    <w:next w:val="Normal"/>
    <w:qFormat/>
    <w:rsid w:val="004A4DBA"/>
    <w:pPr>
      <w:keepNext/>
      <w:ind w:right="-108"/>
      <w:outlineLvl w:val="1"/>
    </w:pPr>
    <w:rPr>
      <w:rFonts w:ascii="Arial"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4A4DBA"/>
    <w:pPr>
      <w:tabs>
        <w:tab w:val="center" w:pos="4320"/>
        <w:tab w:val="right" w:pos="8640"/>
      </w:tabs>
    </w:pPr>
  </w:style>
  <w:style w:type="paragraph" w:styleId="Footer">
    <w:name w:val="footer"/>
    <w:basedOn w:val="Normal"/>
    <w:semiHidden/>
    <w:rsid w:val="004A4DBA"/>
    <w:pPr>
      <w:tabs>
        <w:tab w:val="center" w:pos="4320"/>
        <w:tab w:val="right" w:pos="8640"/>
      </w:tabs>
    </w:pPr>
  </w:style>
  <w:style w:type="paragraph" w:styleId="BodyText">
    <w:name w:val="Body Text"/>
    <w:basedOn w:val="Normal"/>
    <w:semiHidden/>
    <w:rsid w:val="004A4DBA"/>
    <w:rPr>
      <w:rFonts w:ascii="Arial" w:hAnsi="Arial"/>
      <w:color w:val="FFFF00"/>
      <w:sz w:val="40"/>
    </w:rPr>
  </w:style>
  <w:style w:type="paragraph" w:styleId="BodyText2">
    <w:name w:val="Body Text 2"/>
    <w:basedOn w:val="Normal"/>
    <w:semiHidden/>
    <w:rsid w:val="004A4DBA"/>
    <w:rPr>
      <w:rFonts w:ascii="Arial" w:hAnsi="Arial"/>
      <w:b/>
      <w:color w:val="FF0000"/>
      <w:sz w:val="16"/>
    </w:rPr>
  </w:style>
  <w:style w:type="character" w:styleId="Hyperlink">
    <w:name w:val="Hyperlink"/>
    <w:rsid w:val="004A4DBA"/>
    <w:rPr>
      <w:color w:val="0000FF"/>
      <w:u w:val="single"/>
    </w:rPr>
  </w:style>
  <w:style w:type="character" w:styleId="FollowedHyperlink">
    <w:name w:val="FollowedHyperlink"/>
    <w:semiHidden/>
    <w:rsid w:val="004A4DBA"/>
    <w:rPr>
      <w:color w:val="800080"/>
      <w:u w:val="single"/>
    </w:rPr>
  </w:style>
  <w:style w:type="paragraph" w:styleId="DocumentMap">
    <w:name w:val="Document Map"/>
    <w:basedOn w:val="Normal"/>
    <w:semiHidden/>
    <w:rsid w:val="004A4DBA"/>
    <w:pPr>
      <w:shd w:val="clear" w:color="auto" w:fill="000080"/>
    </w:pPr>
    <w:rPr>
      <w:rFonts w:ascii="Tahoma" w:hAnsi="Tahoma"/>
    </w:rPr>
  </w:style>
  <w:style w:type="character" w:styleId="CommentReference">
    <w:name w:val="annotation reference"/>
    <w:semiHidden/>
    <w:rsid w:val="004A4DBA"/>
    <w:rPr>
      <w:sz w:val="16"/>
    </w:rPr>
  </w:style>
  <w:style w:type="paragraph" w:styleId="CommentText">
    <w:name w:val="annotation text"/>
    <w:basedOn w:val="Normal"/>
    <w:link w:val="CommentTextChar"/>
    <w:semiHidden/>
    <w:rsid w:val="004A4DBA"/>
  </w:style>
  <w:style w:type="paragraph" w:styleId="BalloonText">
    <w:name w:val="Balloon Text"/>
    <w:basedOn w:val="Normal"/>
    <w:semiHidden/>
    <w:rsid w:val="004A4DBA"/>
    <w:rPr>
      <w:rFonts w:ascii="Tahoma" w:hAnsi="Tahoma" w:cs="Tahoma"/>
      <w:sz w:val="16"/>
      <w:szCs w:val="16"/>
    </w:rPr>
  </w:style>
  <w:style w:type="character" w:styleId="PageNumber">
    <w:name w:val="page number"/>
    <w:basedOn w:val="DefaultParagraphFont"/>
    <w:semiHidden/>
    <w:rsid w:val="00BC7198"/>
  </w:style>
  <w:style w:type="character" w:customStyle="1" w:styleId="CommentTextChar">
    <w:name w:val="Comment Text Char"/>
    <w:basedOn w:val="DefaultParagraphFont"/>
    <w:link w:val="CommentText"/>
    <w:semiHidden/>
    <w:rsid w:val="00D21F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AEA4D7D2A8981478C4EF16F82D3709E" ma:contentTypeVersion="76" ma:contentTypeDescription="Create a new document." ma:contentTypeScope="" ma:versionID="464a07fcab14c91903d97267bd931a05">
  <xsd:schema xmlns:xsd="http://www.w3.org/2001/XMLSchema" xmlns:xs="http://www.w3.org/2001/XMLSchema" xmlns:p="http://schemas.microsoft.com/office/2006/metadata/properties" xmlns:ns1="http://schemas.microsoft.com/sharepoint/v3" xmlns:ns2="072c2042-9f2e-4102-b343-b7d30aaa2cdd" xmlns:ns3="9cf047e9-146c-443b-960f-7a70278c27a5" xmlns:ns4="d540ad67-2acf-41ff-891d-095ce936296a" xmlns:ns5="http://schemas.microsoft.com/sharepoint/v3/fields" xmlns:ns6="1d3ad018-a45b-472d-8a45-3d5c628afe8f" xmlns:ns7="88885d43-ff4d-4fd2-9471-4fa8b8db6ba2" xmlns:ns8="db15593f-fe47-4634-9de4-5a2ab8b77215" xmlns:ns9="b5291714-f49c-4e38-9a89-ea37f9a321af" targetNamespace="http://schemas.microsoft.com/office/2006/metadata/properties" ma:root="true" ma:fieldsID="1fcd21db1ed147b3ff58ff6ad6265081" ns1:_="" ns2:_="" ns3:_="" ns4:_="" ns5:_="" ns6:_="" ns7:_="" ns8:_="" ns9:_="">
    <xsd:import namespace="http://schemas.microsoft.com/sharepoint/v3"/>
    <xsd:import namespace="072c2042-9f2e-4102-b343-b7d30aaa2cdd"/>
    <xsd:import namespace="9cf047e9-146c-443b-960f-7a70278c27a5"/>
    <xsd:import namespace="d540ad67-2acf-41ff-891d-095ce936296a"/>
    <xsd:import namespace="http://schemas.microsoft.com/sharepoint/v3/fields"/>
    <xsd:import namespace="1d3ad018-a45b-472d-8a45-3d5c628afe8f"/>
    <xsd:import namespace="88885d43-ff4d-4fd2-9471-4fa8b8db6ba2"/>
    <xsd:import namespace="db15593f-fe47-4634-9de4-5a2ab8b77215"/>
    <xsd:import namespace="b5291714-f49c-4e38-9a89-ea37f9a321af"/>
    <xsd:element name="properties">
      <xsd:complexType>
        <xsd:sequence>
          <xsd:element name="documentManagement">
            <xsd:complexType>
              <xsd:all>
                <xsd:element ref="ns2:Document_x0020_Number" minOccurs="0"/>
                <xsd:element ref="ns2:DocumentType" minOccurs="0"/>
                <xsd:element ref="ns2:EffectivityDate" minOccurs="0"/>
                <xsd:element ref="ns3:DocumentAuthor" minOccurs="0"/>
                <xsd:element ref="ns3:DocumentApprover" minOccurs="0"/>
                <xsd:element ref="ns3:FunctionBusinessArea" minOccurs="0"/>
                <xsd:element ref="ns2:ProcessArea" minOccurs="0"/>
                <xsd:element ref="ns4:IsPA" minOccurs="0"/>
                <xsd:element ref="ns2:IS_x0020_Document_x0020_Applicability" minOccurs="0"/>
                <xsd:element ref="ns3:ChangeRequestNumber" minOccurs="0"/>
                <xsd:element ref="ns2:IsCMMI" minOccurs="0"/>
                <xsd:element ref="ns2:IsISO" minOccurs="0"/>
                <xsd:element ref="ns2:OF_x0020_Mapping" minOccurs="0"/>
                <xsd:element ref="ns1:Audience" minOccurs="0"/>
                <xsd:element ref="ns6:TaxCatchAll" minOccurs="0"/>
                <xsd:element ref="ns6:TaxCatchAllLabel" minOccurs="0"/>
                <xsd:element ref="ns7:Draft" minOccurs="0"/>
                <xsd:element ref="ns5:Location" minOccurs="0"/>
                <xsd:element ref="ns7:CMMI_x0020_Approver" minOccurs="0"/>
                <xsd:element ref="ns7:ISO_x002f_ASQ_x0020_Approver" minOccurs="0"/>
                <xsd:element ref="ns7:Checkbox_x0020_for_x0020_Export_x0020_Approval_x0020_Required" minOccurs="0"/>
                <xsd:element ref="ns7:Export_x0020_Approver" minOccurs="0"/>
                <xsd:element ref="ns7:Functional_x0020_Coordinator" minOccurs="0"/>
                <xsd:element ref="ns7:Publisher" minOccurs="0"/>
                <xsd:element ref="ns8:FileNameInCaps" minOccurs="0"/>
                <xsd:element ref="ns5:_Revision" minOccurs="0"/>
                <xsd:element ref="ns9:SharedWithUsers" minOccurs="0"/>
                <xsd:element ref="ns8:SummaryofChange" minOccurs="0"/>
                <xsd:element ref="ns9: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udience" ma:index="16" nillable="true" ma:displayName="Target Audiences" ma:description="" ma:internalName="Audienc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72c2042-9f2e-4102-b343-b7d30aaa2cdd" elementFormDefault="qualified">
    <xsd:import namespace="http://schemas.microsoft.com/office/2006/documentManagement/types"/>
    <xsd:import namespace="http://schemas.microsoft.com/office/infopath/2007/PartnerControls"/>
    <xsd:element name="Document_x0020_Number" ma:index="2" nillable="true" ma:displayName="Document Number" ma:internalName="Document_x0020_Number">
      <xsd:simpleType>
        <xsd:restriction base="dms:Text">
          <xsd:maxLength value="255"/>
        </xsd:restriction>
      </xsd:simpleType>
    </xsd:element>
    <xsd:element name="DocumentType" ma:index="3" nillable="true" ma:displayName="Document Type" ma:format="Dropdown" ma:internalName="DocumentType">
      <xsd:simpleType>
        <xsd:restriction base="dms:Choice">
          <xsd:enumeration value="Policy"/>
          <xsd:enumeration value="Process"/>
          <xsd:enumeration value="Framework"/>
          <xsd:enumeration value="Procedure"/>
          <xsd:enumeration value="Form"/>
          <xsd:enumeration value="Template"/>
          <xsd:enumeration value="Checklist"/>
          <xsd:enumeration value="Reference"/>
        </xsd:restriction>
      </xsd:simpleType>
    </xsd:element>
    <xsd:element name="EffectivityDate" ma:index="4" nillable="true" ma:displayName="Effective Date" ma:format="DateTime" ma:indexed="true" ma:internalName="EffectivityDate">
      <xsd:simpleType>
        <xsd:restriction base="dms:DateTime"/>
      </xsd:simpleType>
    </xsd:element>
    <xsd:element name="ProcessArea" ma:index="8" nillable="true" ma:displayName="ProcessArea" ma:format="Dropdown" ma:internalName="ProcessArea">
      <xsd:simpleType>
        <xsd:union memberTypes="dms:Text">
          <xsd:simpleType>
            <xsd:restriction base="dms:Choice">
              <xsd:enumeration value="Advisers"/>
              <xsd:enumeration value="Assembly/Test &amp; Handling"/>
              <xsd:enumeration value="Business Capture"/>
              <xsd:enumeration value="Business Management"/>
              <xsd:enumeration value="Calibration, Equipment, Tooling &amp; Software"/>
              <xsd:enumeration value="Communications"/>
              <xsd:enumeration value="Compliance &amp; Labor Accounting"/>
              <xsd:enumeration value="Configuration Management"/>
              <xsd:enumeration value="Consultants"/>
              <xsd:enumeration value="Contracts"/>
              <xsd:enumeration value="Data Protection"/>
              <xsd:enumeration value="Engineering Management"/>
              <xsd:enumeration value="Estimating (Pricing)"/>
              <xsd:enumeration value="Ethics/Business Conduct"/>
              <xsd:enumeration value="EVMS"/>
              <xsd:enumeration value="Export"/>
              <xsd:enumeration value="Export Opportunities"/>
              <xsd:enumeration value="Facilities Management"/>
              <xsd:enumeration value="Finance Directives"/>
              <xsd:enumeration value="Financial Planning"/>
              <xsd:enumeration value="Fixed Assets"/>
              <xsd:enumeration value="Flying Operations"/>
              <xsd:enumeration value="General Finance"/>
              <xsd:enumeration value="General Legal"/>
              <xsd:enumeration value="Government Property"/>
              <xsd:enumeration value="GP&amp;S"/>
              <xsd:enumeration value="GXP"/>
              <xsd:enumeration value="Human Factors &amp; Training"/>
              <xsd:enumeration value="Human Resources (UK)"/>
              <xsd:enumeration value="Human Resources (US)"/>
              <xsd:enumeration value="Information Technology"/>
              <xsd:enumeration value="Integrated Project Management"/>
              <xsd:enumeration value="Intellectual Property"/>
              <xsd:enumeration value="International Business"/>
              <xsd:enumeration value="Lifecycle Management (LCM)"/>
              <xsd:enumeration value="Make Buy"/>
              <xsd:enumeration value="Manufacturing Engineering"/>
              <xsd:enumeration value="Manufacturing Process Instructions"/>
              <xsd:enumeration value="Obsolete Folder"/>
              <xsd:enumeration value="Operations Life Cycle Planning"/>
              <xsd:enumeration value="Process Management"/>
              <xsd:enumeration value="Procurement"/>
              <xsd:enumeration value="Product Integration"/>
              <xsd:enumeration value="Product Safety"/>
              <xsd:enumeration value="Product Support"/>
              <xsd:enumeration value="Production Control"/>
              <xsd:enumeration value="Project Management"/>
              <xsd:enumeration value="Proprietary Information"/>
              <xsd:enumeration value="Quality Assurance"/>
              <xsd:enumeration value="Quality Control"/>
              <xsd:enumeration value="Receiving &amp; Shipping"/>
              <xsd:enumeration value="Records Retention"/>
              <xsd:enumeration value="Repair/Depot"/>
              <xsd:enumeration value="Requirements Management &amp; Development"/>
              <xsd:enumeration value="Risk Management"/>
              <xsd:enumeration value="Safety, Health &amp; Environment"/>
              <xsd:enumeration value="Section 1 - Administration"/>
              <xsd:enumeration value="Section 2 - Pre-Award"/>
              <xsd:enumeration value="Section 3 - Award"/>
              <xsd:enumeration value="Section 4 - Post Award"/>
              <xsd:enumeration value="Section 5 - Closeout"/>
              <xsd:enumeration value="Section 6 - Other Procurement Requirements"/>
              <xsd:enumeration value="Security"/>
              <xsd:enumeration value="Stockroom, Demand &amp; Inventory Management"/>
              <xsd:enumeration value="Strategy"/>
              <xsd:enumeration value="Subcontract Project Management"/>
              <xsd:enumeration value="Supply Chain"/>
              <xsd:enumeration value="Supplier Quality"/>
              <xsd:enumeration value="Technical Solution"/>
              <xsd:enumeration value="Technical Support"/>
              <xsd:enumeration value="Verification and Validation"/>
            </xsd:restriction>
          </xsd:simpleType>
        </xsd:union>
      </xsd:simpleType>
    </xsd:element>
    <xsd:element name="IS_x0020_Document_x0020_Applicability" ma:index="10" nillable="true" ma:displayName="Org Applicability" ma:default="Austin" ma:description="Designate which Organization a document pertains to." ma:format="Dropdown" ma:indexed="true" ma:internalName="IS_x0020_Document_x0020_Applicability">
      <xsd:simpleType>
        <xsd:restriction base="dms:Choice">
          <xsd:enumeration value="Austin"/>
          <xsd:enumeration value="Eclipse-Dallas"/>
          <xsd:enumeration value="GEOINT CAS"/>
          <xsd:enumeration value="GNY-WNJ"/>
          <xsd:enumeration value="Manassas"/>
          <xsd:enumeration value="US Defense"/>
          <xsd:enumeration value="US Controls"/>
          <xsd:enumeration value="ES Sector"/>
          <xsd:enumeration value="NSS"/>
          <xsd:enumeration value="SDBC"/>
          <xsd:enumeration value="Test"/>
        </xsd:restriction>
      </xsd:simpleType>
    </xsd:element>
    <xsd:element name="IsCMMI" ma:index="12" nillable="true" ma:displayName="CMMI Applicable?" ma:default="0" ma:internalName="IsCMMI">
      <xsd:simpleType>
        <xsd:restriction base="dms:Boolean"/>
      </xsd:simpleType>
    </xsd:element>
    <xsd:element name="IsISO" ma:index="13" nillable="true" ma:displayName="ISO/AS Applicable?" ma:default="0" ma:internalName="IsISO">
      <xsd:simpleType>
        <xsd:restriction base="dms:Boolean"/>
      </xsd:simpleType>
    </xsd:element>
    <xsd:element name="OF_x0020_Mapping" ma:index="15" nillable="true" ma:displayName="OF Mapping" ma:default="Not Assigned" ma:internalName="OF_x0020_Mapping">
      <xsd:complexType>
        <xsd:complexContent>
          <xsd:extension base="dms:MultiChoice">
            <xsd:sequence>
              <xsd:element name="Value" maxOccurs="unbounded" minOccurs="0" nillable="true">
                <xsd:simpleType>
                  <xsd:restriction base="dms:Choice">
                    <xsd:enumeration value="Not Assigned"/>
                    <xsd:enumeration value="Advisers Policy"/>
                    <xsd:enumeration value="Business Continuity Management Policy"/>
                    <xsd:enumeration value="CEO's Business Review Policy"/>
                    <xsd:enumeration value="Code of Conduct"/>
                    <xsd:enumeration value="Communications Policy"/>
                    <xsd:enumeration value="Company Giving Policy"/>
                    <xsd:enumeration value="Corporate Flying Standard Policy"/>
                    <xsd:enumeration value="Customer Review Policy"/>
                    <xsd:enumeration value="Dealing in BAE Systems Shares Policy"/>
                    <xsd:enumeration value="Document Creation Retention and Destruction Policy"/>
                    <xsd:enumeration value="Environment Policy"/>
                    <xsd:enumeration value="Export Control Policy"/>
                    <xsd:enumeration value="Finance Policy"/>
                    <xsd:enumeration value="Fraud Prevention Policy"/>
                    <xsd:enumeration value="Gifts &amp; Hospitality Policy"/>
                    <xsd:enumeration value="Health and Safety Policy"/>
                    <xsd:enumeration value="Inside Information Policy"/>
                    <xsd:enumeration value="Integrated Business Plan (IBP) Framework"/>
                    <xsd:enumeration value="Intellectual Property Policy"/>
                    <xsd:enumeration value="Investment Approval Process Policy"/>
                    <xsd:enumeration value="Investor Relations Policy"/>
                    <xsd:enumeration value="IT Acceptable Use Policy"/>
                    <xsd:enumeration value="Lifecycle Management (LCM) Framework"/>
                    <xsd:enumeration value="Lobbying and Political Support Policy"/>
                    <xsd:enumeration value="Merger Undertakings Policy"/>
                    <xsd:enumeration value="Mergers, Acquisitions and Disposals (M&amp;A) Process"/>
                    <xsd:enumeration value="Offset Policy"/>
                    <xsd:enumeration value="Operational Assurance Statement (OAS) Policy"/>
                    <xsd:enumeration value="Overseas Entities Policy"/>
                    <xsd:enumeration value="People Policy"/>
                    <xsd:enumeration value="Performance Centred Leadership (PCL) Framework"/>
                    <xsd:enumeration value="Performance Management Process"/>
                    <xsd:enumeration value="Product Safety Policy"/>
                    <xsd:enumeration value="Pursuit of Export Opportunities Policy"/>
                    <xsd:enumeration value="Quarterly Business Review (QBR) Policy"/>
                    <xsd:enumeration value="Risk Management Policy"/>
                    <xsd:enumeration value="Security Policy"/>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cf047e9-146c-443b-960f-7a70278c27a5" elementFormDefault="qualified">
    <xsd:import namespace="http://schemas.microsoft.com/office/2006/documentManagement/types"/>
    <xsd:import namespace="http://schemas.microsoft.com/office/infopath/2007/PartnerControls"/>
    <xsd:element name="DocumentAuthor" ma:index="5" nillable="true" ma:displayName="Document Author" ma:list="UserInfo" ma:SearchPeopleOnly="false" ma:SharePointGroup="0" ma:internalName="DocumentAutho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Approver" ma:index="6" nillable="true" ma:displayName="Process Owner" ma:list="UserInfo" ma:SearchPeopleOnly="false" ma:SharePointGroup="0" ma:internalName="Document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unctionBusinessArea" ma:index="7" nillable="true" ma:displayName="Function" ma:format="Dropdown" ma:indexed="true" ma:internalName="FunctionBusinessArea">
      <xsd:simpleType>
        <xsd:restriction base="dms:Choice">
          <xsd:enumeration value="Business Development"/>
          <xsd:enumeration value="Business Operations"/>
          <xsd:enumeration value="Communications"/>
          <xsd:enumeration value="Contracts"/>
          <xsd:enumeration value="Engineering"/>
          <xsd:enumeration value="Facilities"/>
          <xsd:enumeration value="Finance"/>
          <xsd:enumeration value="Human Resources"/>
          <xsd:enumeration value="Information Technology"/>
          <xsd:enumeration value="Legal"/>
          <xsd:enumeration value="Operations"/>
          <xsd:enumeration value="Project Management"/>
          <xsd:enumeration value="Quality"/>
          <xsd:enumeration value="Safety, Health &amp; Environment"/>
          <xsd:enumeration value="Security"/>
          <xsd:enumeration value="Strategy"/>
          <xsd:enumeration value="Test"/>
        </xsd:restriction>
      </xsd:simpleType>
    </xsd:element>
    <xsd:element name="ChangeRequestNumber" ma:index="11" nillable="true" ma:displayName="Change Request Number" ma:internalName="ChangeRequestNumber">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540ad67-2acf-41ff-891d-095ce936296a" elementFormDefault="qualified">
    <xsd:import namespace="http://schemas.microsoft.com/office/2006/documentManagement/types"/>
    <xsd:import namespace="http://schemas.microsoft.com/office/infopath/2007/PartnerControls"/>
    <xsd:element name="IsPA" ma:index="9" nillable="true" ma:displayName="IsProcessAid" ma:default="No" ma:description="Process aids are CK, FM, RF, and TM doc types." ma:format="Dropdown" ma:internalName="IsPA">
      <xsd:simpleType>
        <xsd:restriction base="dms:Choice">
          <xsd:enumeration value="Yes"/>
          <xsd:enumeration value="No"/>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Location" ma:index="26" nillable="true" ma:displayName="Users" ma:description="" ma:indexed="true" ma:internalName="Location">
      <xsd:simpleType>
        <xsd:restriction base="dms:Text"/>
      </xsd:simpleType>
    </xsd:element>
    <xsd:element name="_Revision" ma:index="34" nillable="true" ma:displayName="Revision" ma:internalName="_Revis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3ad018-a45b-472d-8a45-3d5c628afe8f" elementFormDefault="qualified">
    <xsd:import namespace="http://schemas.microsoft.com/office/2006/documentManagement/types"/>
    <xsd:import namespace="http://schemas.microsoft.com/office/infopath/2007/PartnerControls"/>
    <xsd:element name="TaxCatchAll" ma:index="19" nillable="true" ma:displayName="Taxonomy Catch All Column" ma:description="" ma:hidden="true" ma:list="{873099f1-c99c-462c-84a3-253925b46eb1}" ma:internalName="TaxCatchAll" ma:showField="CatchAllData" ma:web="072c2042-9f2e-4102-b343-b7d30aaa2cdd">
      <xsd:complexType>
        <xsd:complexContent>
          <xsd:extension base="dms:MultiChoiceLookup">
            <xsd:sequence>
              <xsd:element name="Value" type="dms:Lookup" maxOccurs="unbounded" minOccurs="0" nillable="true"/>
            </xsd:sequence>
          </xsd:extension>
        </xsd:complexContent>
      </xsd:complexType>
    </xsd:element>
    <xsd:element name="TaxCatchAllLabel" ma:index="20" nillable="true" ma:displayName="Taxonomy Catch All Column1" ma:description="" ma:hidden="true" ma:list="{873099f1-c99c-462c-84a3-253925b46eb1}" ma:internalName="TaxCatchAllLabel" ma:readOnly="true" ma:showField="CatchAllDataLabel" ma:web="072c2042-9f2e-4102-b343-b7d30aaa2cd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8885d43-ff4d-4fd2-9471-4fa8b8db6ba2" elementFormDefault="qualified">
    <xsd:import namespace="http://schemas.microsoft.com/office/2006/documentManagement/types"/>
    <xsd:import namespace="http://schemas.microsoft.com/office/infopath/2007/PartnerControls"/>
    <xsd:element name="Draft" ma:index="25" nillable="true" ma:displayName="Draft" ma:default="1" ma:internalName="Draft">
      <xsd:simpleType>
        <xsd:restriction base="dms:Boolean"/>
      </xsd:simpleType>
    </xsd:element>
    <xsd:element name="CMMI_x0020_Approver" ma:index="27" nillable="true" ma:displayName="CMMI Approver" ma:list="UserInfo" ma:SearchPeopleOnly="false" ma:SharePointGroup="0" ma:internalName="CMMI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SO_x002f_ASQ_x0020_Approver" ma:index="28" nillable="true" ma:displayName="ISO/AS Approver" ma:list="UserInfo" ma:SearchPeopleOnly="false" ma:SharePointGroup="0" ma:internalName="ISO_x002f_ASQ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heckbox_x0020_for_x0020_Export_x0020_Approval_x0020_Required" ma:index="29" nillable="true" ma:displayName="Export Approval Required?" ma:default="0" ma:indexed="true" ma:internalName="Checkbox_x0020_for_x0020_Export_x0020_Approval_x0020_Required">
      <xsd:simpleType>
        <xsd:restriction base="dms:Boolean"/>
      </xsd:simpleType>
    </xsd:element>
    <xsd:element name="Export_x0020_Approver" ma:index="30" nillable="true" ma:displayName="Export Approver" ma:list="UserInfo" ma:SearchPeopleOnly="false" ma:SharePointGroup="0" ma:internalName="Export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unctional_x0020_Coordinator" ma:index="31" nillable="true" ma:displayName="Functional Coordinator" ma:list="UserInfo" ma:SearchPeopleOnly="false" ma:SharePointGroup="0" ma:internalName="Functional_x0020_Coordinato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ublisher" ma:index="32" nillable="true" ma:displayName="Publisher" ma:list="UserInfo" ma:SearchPeopleOnly="false" ma:SharePointGroup="0" ma:internalName="Publish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b15593f-fe47-4634-9de4-5a2ab8b77215" elementFormDefault="qualified">
    <xsd:import namespace="http://schemas.microsoft.com/office/2006/documentManagement/types"/>
    <xsd:import namespace="http://schemas.microsoft.com/office/infopath/2007/PartnerControls"/>
    <xsd:element name="FileNameInCaps" ma:index="33" nillable="true" ma:displayName="FileNameInCaps" ma:internalName="FileNameInCaps">
      <xsd:simpleType>
        <xsd:restriction base="dms:Text">
          <xsd:maxLength value="255"/>
        </xsd:restriction>
      </xsd:simpleType>
    </xsd:element>
    <xsd:element name="SummaryofChange" ma:index="37" nillable="true" ma:displayName="Summary of Change" ma:internalName="SummaryofChang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5291714-f49c-4e38-9a89-ea37f9a321af" elementFormDefault="qualified">
    <xsd:import namespace="http://schemas.microsoft.com/office/2006/documentManagement/types"/>
    <xsd:import namespace="http://schemas.microsoft.com/office/infopath/2007/PartnerControls"/>
    <xsd:element name="SharedWithUsers" ma:index="36"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 ma:displayName="Title"/>
        <xsd:element ref="dc:subject" minOccurs="0" maxOccurs="1"/>
        <xsd:element ref="dc:description" minOccurs="0" maxOccurs="1" ma:index="35" ma:displayName="Comments"/>
        <xsd:element name="keywords" minOccurs="0" maxOccurs="1" type="xsd:string" ma:index="1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827c4484-6300-4b5e-aaba-63c8dd838948" ContentTypeId="0x0101" PreviousValue="false"/>
</file>

<file path=customXml/item3.xml><?xml version="1.0" encoding="utf-8"?>
<p:properties xmlns:p="http://schemas.microsoft.com/office/2006/metadata/properties" xmlns:xsi="http://www.w3.org/2001/XMLSchema-instance" xmlns:pc="http://schemas.microsoft.com/office/infopath/2007/PartnerControls">
  <documentManagement>
    <Document_x0020_Number xmlns="072c2042-9f2e-4102-b343-b7d30aaa2cdd">DI6-015-01</Document_x0020_Number>
    <IsCMMI xmlns="072c2042-9f2e-4102-b343-b7d30aaa2cdd">false</IsCMMI>
    <Publisher xmlns="88885d43-ff4d-4fd2-9471-4fa8b8db6ba2">
      <UserInfo>
        <DisplayName>DRB Publisher</DisplayName>
        <AccountId>388</AccountId>
        <AccountType/>
      </UserInfo>
    </Publisher>
    <DocumentType xmlns="072c2042-9f2e-4102-b343-b7d30aaa2cdd">Form</DocumentType>
    <IS_x0020_Document_x0020_Applicability xmlns="072c2042-9f2e-4102-b343-b7d30aaa2cdd">US Defense</IS_x0020_Document_x0020_Applicability>
    <ChangeRequestNumber xmlns="9cf047e9-146c-443b-960f-7a70278c27a5">28485</ChangeRequestNumber>
    <Export_x0020_Approver xmlns="88885d43-ff4d-4fd2-9471-4fa8b8db6ba2">
      <UserInfo>
        <DisplayName>Not Required</DisplayName>
        <AccountId>187</AccountId>
        <AccountType/>
      </UserInfo>
    </Export_x0020_Approver>
    <DocumentApprover xmlns="9cf047e9-146c-443b-960f-7a70278c27a5">
      <UserInfo>
        <DisplayName>Roberts, David A (US)</DisplayName>
        <AccountId>156</AccountId>
        <AccountType/>
      </UserInfo>
    </DocumentApprover>
    <ProcessArea xmlns="072c2042-9f2e-4102-b343-b7d30aaa2cdd">Supplier Quality</ProcessArea>
    <OF_x0020_Mapping xmlns="072c2042-9f2e-4102-b343-b7d30aaa2cdd"/>
    <Functional_x0020_Coordinator xmlns="88885d43-ff4d-4fd2-9471-4fa8b8db6ba2">
      <UserInfo>
        <DisplayName>Roberts, David A (US)</DisplayName>
        <AccountId>156</AccountId>
        <AccountType/>
      </UserInfo>
    </Functional_x0020_Coordinator>
    <TaxCatchAll xmlns="1d3ad018-a45b-472d-8a45-3d5c628afe8f"/>
    <FileNameInCaps xmlns="db15593f-fe47-4634-9de4-5a2ab8b77215">DI6-015-01 FIXED SEQUENCE OF OPERATIONS.DOCX</FileNameInCaps>
    <SummaryofChange xmlns="db15593f-fe47-4634-9de4-5a2ab8b77215">See DCR 3886
</SummaryofChange>
    <DocumentAuthor xmlns="9cf047e9-146c-443b-960f-7a70278c27a5">
      <UserInfo>
        <DisplayName>Roberts, David A (US)</DisplayName>
        <AccountId>156</AccountId>
        <AccountType/>
      </UserInfo>
    </DocumentAuthor>
    <_Revision xmlns="http://schemas.microsoft.com/sharepoint/v3/fields">3</_Revision>
    <Checkbox_x0020_for_x0020_Export_x0020_Approval_x0020_Required xmlns="88885d43-ff4d-4fd2-9471-4fa8b8db6ba2">false</Checkbox_x0020_for_x0020_Export_x0020_Approval_x0020_Required>
    <Audience xmlns="http://schemas.microsoft.com/sharepoint/v3" xsi:nil="true"/>
    <IsISO xmlns="072c2042-9f2e-4102-b343-b7d30aaa2cdd">true</IsISO>
    <ISO_x002f_ASQ_x0020_Approver xmlns="88885d43-ff4d-4fd2-9471-4fa8b8db6ba2">
      <UserInfo>
        <DisplayName>Roberts, David A (US)</DisplayName>
        <AccountId>156</AccountId>
        <AccountType/>
      </UserInfo>
    </ISO_x002f_ASQ_x0020_Approver>
    <FunctionBusinessArea xmlns="9cf047e9-146c-443b-960f-7a70278c27a5">Quality</FunctionBusinessArea>
    <CMMI_x0020_Approver xmlns="88885d43-ff4d-4fd2-9471-4fa8b8db6ba2">
      <UserInfo>
        <DisplayName>Not Required</DisplayName>
        <AccountId>187</AccountId>
        <AccountType/>
      </UserInfo>
    </CMMI_x0020_Approver>
    <EffectivityDate xmlns="072c2042-9f2e-4102-b343-b7d30aaa2cdd">2025-12-23T04:00:00+00:00</EffectivityDate>
    <Draft xmlns="88885d43-ff4d-4fd2-9471-4fa8b8db6ba2">false</Draft>
    <Location xmlns="http://schemas.microsoft.com/sharepoint/v3/fields">USD</Location>
    <IsPA xmlns="d540ad67-2acf-41ff-891d-095ce936296a">No</IsPA>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AC5FF2-1320-491E-9B0D-654EC30E4E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72c2042-9f2e-4102-b343-b7d30aaa2cdd"/>
    <ds:schemaRef ds:uri="9cf047e9-146c-443b-960f-7a70278c27a5"/>
    <ds:schemaRef ds:uri="d540ad67-2acf-41ff-891d-095ce936296a"/>
    <ds:schemaRef ds:uri="http://schemas.microsoft.com/sharepoint/v3/fields"/>
    <ds:schemaRef ds:uri="1d3ad018-a45b-472d-8a45-3d5c628afe8f"/>
    <ds:schemaRef ds:uri="88885d43-ff4d-4fd2-9471-4fa8b8db6ba2"/>
    <ds:schemaRef ds:uri="db15593f-fe47-4634-9de4-5a2ab8b77215"/>
    <ds:schemaRef ds:uri="b5291714-f49c-4e38-9a89-ea37f9a321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298B36-8C35-42C9-8417-31F59907A4E8}">
  <ds:schemaRefs>
    <ds:schemaRef ds:uri="Microsoft.SharePoint.Taxonomy.ContentTypeSync"/>
  </ds:schemaRefs>
</ds:datastoreItem>
</file>

<file path=customXml/itemProps3.xml><?xml version="1.0" encoding="utf-8"?>
<ds:datastoreItem xmlns:ds="http://schemas.openxmlformats.org/officeDocument/2006/customXml" ds:itemID="{217F95DE-8675-4B7B-BBB3-80ACEE6972CC}">
  <ds:schemaRefs>
    <ds:schemaRef ds:uri="http://schemas.microsoft.com/sharepoint/v3/fields"/>
    <ds:schemaRef ds:uri="http://purl.org/dc/elements/1.1/"/>
    <ds:schemaRef ds:uri="http://www.w3.org/XML/1998/namespace"/>
    <ds:schemaRef ds:uri="http://schemas.microsoft.com/office/2006/documentManagement/types"/>
    <ds:schemaRef ds:uri="d540ad67-2acf-41ff-891d-095ce936296a"/>
    <ds:schemaRef ds:uri="9cf047e9-146c-443b-960f-7a70278c27a5"/>
    <ds:schemaRef ds:uri="http://schemas.microsoft.com/office/infopath/2007/PartnerControls"/>
    <ds:schemaRef ds:uri="db15593f-fe47-4634-9de4-5a2ab8b77215"/>
    <ds:schemaRef ds:uri="b5291714-f49c-4e38-9a89-ea37f9a321af"/>
    <ds:schemaRef ds:uri="http://schemas.openxmlformats.org/package/2006/metadata/core-properties"/>
    <ds:schemaRef ds:uri="072c2042-9f2e-4102-b343-b7d30aaa2cdd"/>
    <ds:schemaRef ds:uri="http://purl.org/dc/dcmitype/"/>
    <ds:schemaRef ds:uri="1d3ad018-a45b-472d-8a45-3d5c628afe8f"/>
    <ds:schemaRef ds:uri="http://schemas.microsoft.com/office/2006/metadata/properties"/>
    <ds:schemaRef ds:uri="http://purl.org/dc/terms/"/>
    <ds:schemaRef ds:uri="http://schemas.microsoft.com/sharepoint/v3"/>
    <ds:schemaRef ds:uri="88885d43-ff4d-4fd2-9471-4fa8b8db6ba2"/>
  </ds:schemaRefs>
</ds:datastoreItem>
</file>

<file path=customXml/itemProps4.xml><?xml version="1.0" encoding="utf-8"?>
<ds:datastoreItem xmlns:ds="http://schemas.openxmlformats.org/officeDocument/2006/customXml" ds:itemID="{6D204860-D3AB-459C-9B06-58146FCD7489}">
  <ds:schemaRefs>
    <ds:schemaRef ds:uri="http://schemas.microsoft.com/sharepoint/v3/contenttype/forms"/>
  </ds:schemaRefs>
</ds:datastoreItem>
</file>

<file path=customXml/itemProps5.xml><?xml version="1.0" encoding="utf-8"?>
<ds:datastoreItem xmlns:ds="http://schemas.openxmlformats.org/officeDocument/2006/customXml" ds:itemID="{0DA016D4-36A8-49D4-BD8E-586977CC4D77}">
  <ds:schemaRefs>
    <ds:schemaRef ds:uri="http://schemas.openxmlformats.org/officeDocument/2006/bibliography"/>
  </ds:schemaRefs>
</ds:datastoreItem>
</file>

<file path=docMetadata/LabelInfo.xml><?xml version="1.0" encoding="utf-8"?>
<clbl:labelList xmlns:clbl="http://schemas.microsoft.com/office/2020/mipLabelMetadata">
  <clbl:label id="{7b27e4ae-c079-4974-aec2-052183b1046c}" enabled="1" method="Privileged" siteId="{03b86c3a-8954-4d19-9522-e464fe9f22ce}" contentBits="2" removed="0"/>
</clbl:labelList>
</file>

<file path=docProps/app.xml><?xml version="1.0" encoding="utf-8"?>
<Properties xmlns="http://schemas.openxmlformats.org/officeDocument/2006/extended-properties" xmlns:vt="http://schemas.openxmlformats.org/officeDocument/2006/docPropsVTypes">
  <Template>Normal</Template>
  <TotalTime>2</TotalTime>
  <Pages>3</Pages>
  <Words>1168</Words>
  <Characters>6658</Characters>
  <Application>Microsoft Office Word</Application>
  <DocSecurity>4</DocSecurity>
  <Lines>55</Lines>
  <Paragraphs>15</Paragraphs>
  <ScaleCrop>false</ScaleCrop>
  <HeadingPairs>
    <vt:vector size="2" baseType="variant">
      <vt:variant>
        <vt:lpstr>Title</vt:lpstr>
      </vt:variant>
      <vt:variant>
        <vt:i4>1</vt:i4>
      </vt:variant>
    </vt:vector>
  </HeadingPairs>
  <TitlesOfParts>
    <vt:vector size="1" baseType="lpstr">
      <vt:lpstr>DI6-015-01 Fixed Sequence of Operations</vt:lpstr>
    </vt:vector>
  </TitlesOfParts>
  <Company>BAE Systems</Company>
  <LinksUpToDate>false</LinksUpToDate>
  <CharactersWithSpaces>7811</CharactersWithSpaces>
  <SharedDoc>false</SharedDoc>
  <HLinks>
    <vt:vector size="264" baseType="variant">
      <vt:variant>
        <vt:i4>4325431</vt:i4>
      </vt:variant>
      <vt:variant>
        <vt:i4>138</vt:i4>
      </vt:variant>
      <vt:variant>
        <vt:i4>0</vt:i4>
      </vt:variant>
      <vt:variant>
        <vt:i4>5</vt:i4>
      </vt:variant>
      <vt:variant>
        <vt:lpwstr/>
      </vt:variant>
      <vt:variant>
        <vt:lpwstr>HS_16</vt:lpwstr>
      </vt:variant>
      <vt:variant>
        <vt:i4>4325420</vt:i4>
      </vt:variant>
      <vt:variant>
        <vt:i4>135</vt:i4>
      </vt:variant>
      <vt:variant>
        <vt:i4>0</vt:i4>
      </vt:variant>
      <vt:variant>
        <vt:i4>5</vt:i4>
      </vt:variant>
      <vt:variant>
        <vt:lpwstr/>
      </vt:variant>
      <vt:variant>
        <vt:lpwstr>SS_15</vt:lpwstr>
      </vt:variant>
      <vt:variant>
        <vt:i4>5308457</vt:i4>
      </vt:variant>
      <vt:variant>
        <vt:i4>132</vt:i4>
      </vt:variant>
      <vt:variant>
        <vt:i4>0</vt:i4>
      </vt:variant>
      <vt:variant>
        <vt:i4>5</vt:i4>
      </vt:variant>
      <vt:variant>
        <vt:lpwstr/>
      </vt:variant>
      <vt:variant>
        <vt:lpwstr>VC_2</vt:lpwstr>
      </vt:variant>
      <vt:variant>
        <vt:i4>7077972</vt:i4>
      </vt:variant>
      <vt:variant>
        <vt:i4>129</vt:i4>
      </vt:variant>
      <vt:variant>
        <vt:i4>0</vt:i4>
      </vt:variant>
      <vt:variant>
        <vt:i4>5</vt:i4>
      </vt:variant>
      <vt:variant>
        <vt:lpwstr/>
      </vt:variant>
      <vt:variant>
        <vt:lpwstr>E1010_13</vt:lpwstr>
      </vt:variant>
      <vt:variant>
        <vt:i4>4259897</vt:i4>
      </vt:variant>
      <vt:variant>
        <vt:i4>126</vt:i4>
      </vt:variant>
      <vt:variant>
        <vt:i4>0</vt:i4>
      </vt:variant>
      <vt:variant>
        <vt:i4>5</vt:i4>
      </vt:variant>
      <vt:variant>
        <vt:lpwstr/>
      </vt:variant>
      <vt:variant>
        <vt:lpwstr>FP_11</vt:lpwstr>
      </vt:variant>
      <vt:variant>
        <vt:i4>327731</vt:i4>
      </vt:variant>
      <vt:variant>
        <vt:i4>123</vt:i4>
      </vt:variant>
      <vt:variant>
        <vt:i4>0</vt:i4>
      </vt:variant>
      <vt:variant>
        <vt:i4>5</vt:i4>
      </vt:variant>
      <vt:variant>
        <vt:lpwstr/>
      </vt:variant>
      <vt:variant>
        <vt:lpwstr>_Hlk496601284</vt:lpwstr>
      </vt:variant>
      <vt:variant>
        <vt:i4>2228297</vt:i4>
      </vt:variant>
      <vt:variant>
        <vt:i4>120</vt:i4>
      </vt:variant>
      <vt:variant>
        <vt:i4>0</vt:i4>
      </vt:variant>
      <vt:variant>
        <vt:i4>5</vt:i4>
      </vt:variant>
      <vt:variant>
        <vt:lpwstr/>
      </vt:variant>
      <vt:variant>
        <vt:lpwstr>SPEC_11</vt:lpwstr>
      </vt:variant>
      <vt:variant>
        <vt:i4>786470</vt:i4>
      </vt:variant>
      <vt:variant>
        <vt:i4>117</vt:i4>
      </vt:variant>
      <vt:variant>
        <vt:i4>0</vt:i4>
      </vt:variant>
      <vt:variant>
        <vt:i4>5</vt:i4>
      </vt:variant>
      <vt:variant>
        <vt:lpwstr/>
      </vt:variant>
      <vt:variant>
        <vt:lpwstr>FEATURE_10</vt:lpwstr>
      </vt:variant>
      <vt:variant>
        <vt:i4>4784176</vt:i4>
      </vt:variant>
      <vt:variant>
        <vt:i4>114</vt:i4>
      </vt:variant>
      <vt:variant>
        <vt:i4>0</vt:i4>
      </vt:variant>
      <vt:variant>
        <vt:i4>5</vt:i4>
      </vt:variant>
      <vt:variant>
        <vt:lpwstr/>
      </vt:variant>
      <vt:variant>
        <vt:lpwstr>OP_9</vt:lpwstr>
      </vt:variant>
      <vt:variant>
        <vt:i4>6160428</vt:i4>
      </vt:variant>
      <vt:variant>
        <vt:i4>111</vt:i4>
      </vt:variant>
      <vt:variant>
        <vt:i4>0</vt:i4>
      </vt:variant>
      <vt:variant>
        <vt:i4>5</vt:i4>
      </vt:variant>
      <vt:variant>
        <vt:lpwstr/>
      </vt:variant>
      <vt:variant>
        <vt:lpwstr>SF_8</vt:lpwstr>
      </vt:variant>
      <vt:variant>
        <vt:i4>5374006</vt:i4>
      </vt:variant>
      <vt:variant>
        <vt:i4>108</vt:i4>
      </vt:variant>
      <vt:variant>
        <vt:i4>0</vt:i4>
      </vt:variant>
      <vt:variant>
        <vt:i4>5</vt:i4>
      </vt:variant>
      <vt:variant>
        <vt:lpwstr/>
      </vt:variant>
      <vt:variant>
        <vt:lpwstr>ID_6</vt:lpwstr>
      </vt:variant>
      <vt:variant>
        <vt:i4>5963821</vt:i4>
      </vt:variant>
      <vt:variant>
        <vt:i4>105</vt:i4>
      </vt:variant>
      <vt:variant>
        <vt:i4>0</vt:i4>
      </vt:variant>
      <vt:variant>
        <vt:i4>5</vt:i4>
      </vt:variant>
      <vt:variant>
        <vt:lpwstr/>
      </vt:variant>
      <vt:variant>
        <vt:lpwstr>RL_7</vt:lpwstr>
      </vt:variant>
      <vt:variant>
        <vt:i4>5308460</vt:i4>
      </vt:variant>
      <vt:variant>
        <vt:i4>102</vt:i4>
      </vt:variant>
      <vt:variant>
        <vt:i4>0</vt:i4>
      </vt:variant>
      <vt:variant>
        <vt:i4>5</vt:i4>
      </vt:variant>
      <vt:variant>
        <vt:lpwstr/>
      </vt:variant>
      <vt:variant>
        <vt:lpwstr>SD_5</vt:lpwstr>
      </vt:variant>
      <vt:variant>
        <vt:i4>5898287</vt:i4>
      </vt:variant>
      <vt:variant>
        <vt:i4>99</vt:i4>
      </vt:variant>
      <vt:variant>
        <vt:i4>0</vt:i4>
      </vt:variant>
      <vt:variant>
        <vt:i4>5</vt:i4>
      </vt:variant>
      <vt:variant>
        <vt:lpwstr/>
      </vt:variant>
      <vt:variant>
        <vt:lpwstr>PN_4</vt:lpwstr>
      </vt:variant>
      <vt:variant>
        <vt:i4>6094895</vt:i4>
      </vt:variant>
      <vt:variant>
        <vt:i4>96</vt:i4>
      </vt:variant>
      <vt:variant>
        <vt:i4>0</vt:i4>
      </vt:variant>
      <vt:variant>
        <vt:i4>5</vt:i4>
      </vt:variant>
      <vt:variant>
        <vt:lpwstr/>
      </vt:variant>
      <vt:variant>
        <vt:lpwstr>PN_3</vt:lpwstr>
      </vt:variant>
      <vt:variant>
        <vt:i4>5308457</vt:i4>
      </vt:variant>
      <vt:variant>
        <vt:i4>93</vt:i4>
      </vt:variant>
      <vt:variant>
        <vt:i4>0</vt:i4>
      </vt:variant>
      <vt:variant>
        <vt:i4>5</vt:i4>
      </vt:variant>
      <vt:variant>
        <vt:lpwstr/>
      </vt:variant>
      <vt:variant>
        <vt:lpwstr>VC_2</vt:lpwstr>
      </vt:variant>
      <vt:variant>
        <vt:i4>6225964</vt:i4>
      </vt:variant>
      <vt:variant>
        <vt:i4>90</vt:i4>
      </vt:variant>
      <vt:variant>
        <vt:i4>0</vt:i4>
      </vt:variant>
      <vt:variant>
        <vt:i4>5</vt:i4>
      </vt:variant>
      <vt:variant>
        <vt:lpwstr/>
      </vt:variant>
      <vt:variant>
        <vt:lpwstr>SN_1</vt:lpwstr>
      </vt:variant>
      <vt:variant>
        <vt:i4>2883666</vt:i4>
      </vt:variant>
      <vt:variant>
        <vt:i4>87</vt:i4>
      </vt:variant>
      <vt:variant>
        <vt:i4>0</vt:i4>
      </vt:variant>
      <vt:variant>
        <vt:i4>5</vt:i4>
      </vt:variant>
      <vt:variant>
        <vt:lpwstr>mailto:fixedprocess.phx@honeywell.com</vt:lpwstr>
      </vt:variant>
      <vt:variant>
        <vt:lpwstr/>
      </vt:variant>
      <vt:variant>
        <vt:i4>5898310</vt:i4>
      </vt:variant>
      <vt:variant>
        <vt:i4>84</vt:i4>
      </vt:variant>
      <vt:variant>
        <vt:i4>0</vt:i4>
      </vt:variant>
      <vt:variant>
        <vt:i4>5</vt:i4>
      </vt:variant>
      <vt:variant>
        <vt:lpwstr>http://phxxrxdocushre1.phx1.aro.allied.com/dsweb/View/Collection-5461</vt:lpwstr>
      </vt:variant>
      <vt:variant>
        <vt:lpwstr/>
      </vt:variant>
      <vt:variant>
        <vt:i4>3014708</vt:i4>
      </vt:variant>
      <vt:variant>
        <vt:i4>81</vt:i4>
      </vt:variant>
      <vt:variant>
        <vt:i4>0</vt:i4>
      </vt:variant>
      <vt:variant>
        <vt:i4>5</vt:i4>
      </vt:variant>
      <vt:variant>
        <vt:lpwstr>https://www.supplier.honeywell.com/</vt:lpwstr>
      </vt:variant>
      <vt:variant>
        <vt:lpwstr/>
      </vt:variant>
      <vt:variant>
        <vt:i4>5308457</vt:i4>
      </vt:variant>
      <vt:variant>
        <vt:i4>77</vt:i4>
      </vt:variant>
      <vt:variant>
        <vt:i4>0</vt:i4>
      </vt:variant>
      <vt:variant>
        <vt:i4>5</vt:i4>
      </vt:variant>
      <vt:variant>
        <vt:lpwstr/>
      </vt:variant>
      <vt:variant>
        <vt:lpwstr>VC_2</vt:lpwstr>
      </vt:variant>
      <vt:variant>
        <vt:i4>3538992</vt:i4>
      </vt:variant>
      <vt:variant>
        <vt:i4>75</vt:i4>
      </vt:variant>
      <vt:variant>
        <vt:i4>0</vt:i4>
      </vt:variant>
      <vt:variant>
        <vt:i4>5</vt:i4>
      </vt:variant>
      <vt:variant>
        <vt:lpwstr/>
      </vt:variant>
      <vt:variant>
        <vt:lpwstr>SUB_TIER_CODE</vt:lpwstr>
      </vt:variant>
      <vt:variant>
        <vt:i4>85</vt:i4>
      </vt:variant>
      <vt:variant>
        <vt:i4>72</vt:i4>
      </vt:variant>
      <vt:variant>
        <vt:i4>0</vt:i4>
      </vt:variant>
      <vt:variant>
        <vt:i4>5</vt:i4>
      </vt:variant>
      <vt:variant>
        <vt:lpwstr/>
      </vt:variant>
      <vt:variant>
        <vt:lpwstr>E1010</vt:lpwstr>
      </vt:variant>
      <vt:variant>
        <vt:i4>655386</vt:i4>
      </vt:variant>
      <vt:variant>
        <vt:i4>69</vt:i4>
      </vt:variant>
      <vt:variant>
        <vt:i4>0</vt:i4>
      </vt:variant>
      <vt:variant>
        <vt:i4>5</vt:i4>
      </vt:variant>
      <vt:variant>
        <vt:lpwstr/>
      </vt:variant>
      <vt:variant>
        <vt:lpwstr>FIXED_PROCESS_ID</vt:lpwstr>
      </vt:variant>
      <vt:variant>
        <vt:i4>4194424</vt:i4>
      </vt:variant>
      <vt:variant>
        <vt:i4>66</vt:i4>
      </vt:variant>
      <vt:variant>
        <vt:i4>0</vt:i4>
      </vt:variant>
      <vt:variant>
        <vt:i4>5</vt:i4>
      </vt:variant>
      <vt:variant>
        <vt:lpwstr/>
      </vt:variant>
      <vt:variant>
        <vt:lpwstr>SPEC_11B</vt:lpwstr>
      </vt:variant>
      <vt:variant>
        <vt:i4>786470</vt:i4>
      </vt:variant>
      <vt:variant>
        <vt:i4>63</vt:i4>
      </vt:variant>
      <vt:variant>
        <vt:i4>0</vt:i4>
      </vt:variant>
      <vt:variant>
        <vt:i4>5</vt:i4>
      </vt:variant>
      <vt:variant>
        <vt:lpwstr/>
      </vt:variant>
      <vt:variant>
        <vt:lpwstr>FEATURE_10B</vt:lpwstr>
      </vt:variant>
      <vt:variant>
        <vt:i4>4784176</vt:i4>
      </vt:variant>
      <vt:variant>
        <vt:i4>60</vt:i4>
      </vt:variant>
      <vt:variant>
        <vt:i4>0</vt:i4>
      </vt:variant>
      <vt:variant>
        <vt:i4>5</vt:i4>
      </vt:variant>
      <vt:variant>
        <vt:lpwstr/>
      </vt:variant>
      <vt:variant>
        <vt:lpwstr>OP_9B</vt:lpwstr>
      </vt:variant>
      <vt:variant>
        <vt:i4>65536</vt:i4>
      </vt:variant>
      <vt:variant>
        <vt:i4>48</vt:i4>
      </vt:variant>
      <vt:variant>
        <vt:i4>0</vt:i4>
      </vt:variant>
      <vt:variant>
        <vt:i4>5</vt:i4>
      </vt:variant>
      <vt:variant>
        <vt:lpwstr/>
      </vt:variant>
      <vt:variant>
        <vt:lpwstr>SIGNATURE</vt:lpwstr>
      </vt:variant>
      <vt:variant>
        <vt:i4>655420</vt:i4>
      </vt:variant>
      <vt:variant>
        <vt:i4>45</vt:i4>
      </vt:variant>
      <vt:variant>
        <vt:i4>0</vt:i4>
      </vt:variant>
      <vt:variant>
        <vt:i4>5</vt:i4>
      </vt:variant>
      <vt:variant>
        <vt:lpwstr/>
      </vt:variant>
      <vt:variant>
        <vt:lpwstr>SUPPLIER_SIG</vt:lpwstr>
      </vt:variant>
      <vt:variant>
        <vt:i4>5308457</vt:i4>
      </vt:variant>
      <vt:variant>
        <vt:i4>41</vt:i4>
      </vt:variant>
      <vt:variant>
        <vt:i4>0</vt:i4>
      </vt:variant>
      <vt:variant>
        <vt:i4>5</vt:i4>
      </vt:variant>
      <vt:variant>
        <vt:lpwstr/>
      </vt:variant>
      <vt:variant>
        <vt:lpwstr>VC_2</vt:lpwstr>
      </vt:variant>
      <vt:variant>
        <vt:i4>3538992</vt:i4>
      </vt:variant>
      <vt:variant>
        <vt:i4>39</vt:i4>
      </vt:variant>
      <vt:variant>
        <vt:i4>0</vt:i4>
      </vt:variant>
      <vt:variant>
        <vt:i4>5</vt:i4>
      </vt:variant>
      <vt:variant>
        <vt:lpwstr/>
      </vt:variant>
      <vt:variant>
        <vt:lpwstr>SUB_TIER_CODE</vt:lpwstr>
      </vt:variant>
      <vt:variant>
        <vt:i4>85</vt:i4>
      </vt:variant>
      <vt:variant>
        <vt:i4>36</vt:i4>
      </vt:variant>
      <vt:variant>
        <vt:i4>0</vt:i4>
      </vt:variant>
      <vt:variant>
        <vt:i4>5</vt:i4>
      </vt:variant>
      <vt:variant>
        <vt:lpwstr/>
      </vt:variant>
      <vt:variant>
        <vt:lpwstr>E1010</vt:lpwstr>
      </vt:variant>
      <vt:variant>
        <vt:i4>655386</vt:i4>
      </vt:variant>
      <vt:variant>
        <vt:i4>33</vt:i4>
      </vt:variant>
      <vt:variant>
        <vt:i4>0</vt:i4>
      </vt:variant>
      <vt:variant>
        <vt:i4>5</vt:i4>
      </vt:variant>
      <vt:variant>
        <vt:lpwstr/>
      </vt:variant>
      <vt:variant>
        <vt:lpwstr>FIXED_PROCESS_ID</vt:lpwstr>
      </vt:variant>
      <vt:variant>
        <vt:i4>4194424</vt:i4>
      </vt:variant>
      <vt:variant>
        <vt:i4>30</vt:i4>
      </vt:variant>
      <vt:variant>
        <vt:i4>0</vt:i4>
      </vt:variant>
      <vt:variant>
        <vt:i4>5</vt:i4>
      </vt:variant>
      <vt:variant>
        <vt:lpwstr/>
      </vt:variant>
      <vt:variant>
        <vt:lpwstr>SPEC_11B</vt:lpwstr>
      </vt:variant>
      <vt:variant>
        <vt:i4>786470</vt:i4>
      </vt:variant>
      <vt:variant>
        <vt:i4>27</vt:i4>
      </vt:variant>
      <vt:variant>
        <vt:i4>0</vt:i4>
      </vt:variant>
      <vt:variant>
        <vt:i4>5</vt:i4>
      </vt:variant>
      <vt:variant>
        <vt:lpwstr/>
      </vt:variant>
      <vt:variant>
        <vt:lpwstr>FEATURE_10B</vt:lpwstr>
      </vt:variant>
      <vt:variant>
        <vt:i4>4784176</vt:i4>
      </vt:variant>
      <vt:variant>
        <vt:i4>24</vt:i4>
      </vt:variant>
      <vt:variant>
        <vt:i4>0</vt:i4>
      </vt:variant>
      <vt:variant>
        <vt:i4>5</vt:i4>
      </vt:variant>
      <vt:variant>
        <vt:lpwstr/>
      </vt:variant>
      <vt:variant>
        <vt:lpwstr>OP_9B</vt:lpwstr>
      </vt:variant>
      <vt:variant>
        <vt:i4>3538972</vt:i4>
      </vt:variant>
      <vt:variant>
        <vt:i4>21</vt:i4>
      </vt:variant>
      <vt:variant>
        <vt:i4>0</vt:i4>
      </vt:variant>
      <vt:variant>
        <vt:i4>5</vt:i4>
      </vt:variant>
      <vt:variant>
        <vt:lpwstr/>
      </vt:variant>
      <vt:variant>
        <vt:lpwstr>SEQ_FIXED</vt:lpwstr>
      </vt:variant>
      <vt:variant>
        <vt:i4>6094959</vt:i4>
      </vt:variant>
      <vt:variant>
        <vt:i4>18</vt:i4>
      </vt:variant>
      <vt:variant>
        <vt:i4>0</vt:i4>
      </vt:variant>
      <vt:variant>
        <vt:i4>5</vt:i4>
      </vt:variant>
      <vt:variant>
        <vt:lpwstr/>
      </vt:variant>
      <vt:variant>
        <vt:lpwstr>ISSUE_DATE</vt:lpwstr>
      </vt:variant>
      <vt:variant>
        <vt:i4>5832825</vt:i4>
      </vt:variant>
      <vt:variant>
        <vt:i4>15</vt:i4>
      </vt:variant>
      <vt:variant>
        <vt:i4>0</vt:i4>
      </vt:variant>
      <vt:variant>
        <vt:i4>5</vt:i4>
      </vt:variant>
      <vt:variant>
        <vt:lpwstr/>
      </vt:variant>
      <vt:variant>
        <vt:lpwstr>REV_LETTER</vt:lpwstr>
      </vt:variant>
      <vt:variant>
        <vt:i4>5308460</vt:i4>
      </vt:variant>
      <vt:variant>
        <vt:i4>12</vt:i4>
      </vt:variant>
      <vt:variant>
        <vt:i4>0</vt:i4>
      </vt:variant>
      <vt:variant>
        <vt:i4>5</vt:i4>
      </vt:variant>
      <vt:variant>
        <vt:lpwstr/>
      </vt:variant>
      <vt:variant>
        <vt:lpwstr>SD_5B</vt:lpwstr>
      </vt:variant>
      <vt:variant>
        <vt:i4>7536714</vt:i4>
      </vt:variant>
      <vt:variant>
        <vt:i4>9</vt:i4>
      </vt:variant>
      <vt:variant>
        <vt:i4>0</vt:i4>
      </vt:variant>
      <vt:variant>
        <vt:i4>5</vt:i4>
      </vt:variant>
      <vt:variant>
        <vt:lpwstr/>
      </vt:variant>
      <vt:variant>
        <vt:lpwstr>PART_NUMBER</vt:lpwstr>
      </vt:variant>
      <vt:variant>
        <vt:i4>1441852</vt:i4>
      </vt:variant>
      <vt:variant>
        <vt:i4>6</vt:i4>
      </vt:variant>
      <vt:variant>
        <vt:i4>0</vt:i4>
      </vt:variant>
      <vt:variant>
        <vt:i4>5</vt:i4>
      </vt:variant>
      <vt:variant>
        <vt:lpwstr/>
      </vt:variant>
      <vt:variant>
        <vt:lpwstr>PART_NAME</vt:lpwstr>
      </vt:variant>
      <vt:variant>
        <vt:i4>5308457</vt:i4>
      </vt:variant>
      <vt:variant>
        <vt:i4>3</vt:i4>
      </vt:variant>
      <vt:variant>
        <vt:i4>0</vt:i4>
      </vt:variant>
      <vt:variant>
        <vt:i4>5</vt:i4>
      </vt:variant>
      <vt:variant>
        <vt:lpwstr/>
      </vt:variant>
      <vt:variant>
        <vt:lpwstr>VC_2</vt:lpwstr>
      </vt:variant>
      <vt:variant>
        <vt:i4>1900596</vt:i4>
      </vt:variant>
      <vt:variant>
        <vt:i4>0</vt:i4>
      </vt:variant>
      <vt:variant>
        <vt:i4>0</vt:i4>
      </vt:variant>
      <vt:variant>
        <vt:i4>5</vt:i4>
      </vt:variant>
      <vt:variant>
        <vt:lpwstr/>
      </vt:variant>
      <vt:variant>
        <vt:lpwstr>SUPPLIER_NAME</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DI6-015-01 Fixed Sequence of Operations</dc:title>
  <dc:creator>thornton.wheeler@baesystems.com</dc:creator>
  <cp:keywords>DI6-015</cp:keywords>
  <cp:lastModifiedBy>Schneider, Cheryl D (US)</cp:lastModifiedBy>
  <cp:revision>2</cp:revision>
  <cp:lastPrinted>2014-11-25T18:34:00Z</cp:lastPrinted>
  <dcterms:created xsi:type="dcterms:W3CDTF">2025-12-22T21:05:00Z</dcterms:created>
  <dcterms:modified xsi:type="dcterms:W3CDTF">2025-12-22T21:05:00Z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0x0101007AEA4D7D2A8981478C4EF16F82D3709E</vt:lpwstr>
  </property>
  <property fmtid="{D5CDD505-2E9C-101B-9397-08002B2CF9AE}" pid="3" name="ClassificationContentMarkingFooterShapeIds">
    <vt:lpwstr>22f81c06,77031a27,76e90820</vt:lpwstr>
  </property>
  <property fmtid="{D5CDD505-2E9C-101B-9397-08002B2CF9AE}" pid="4" name="ClassificationContentMarkingFooterFontProps">
    <vt:lpwstr>#000000,8,Calibri</vt:lpwstr>
  </property>
  <property fmtid="{D5CDD505-2E9C-101B-9397-08002B2CF9AE}" pid="5" name="ClassificationContentMarkingFooterText">
    <vt:lpwstr>BAE SYSTEMS PROPRIETARY</vt:lpwstr>
  </property>
</Properties>
</file>